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C15" w:rsidRDefault="00FE1DD0">
      <w:bookmarkStart w:id="0" w:name="_GoBack"/>
      <w:bookmarkEnd w:id="0"/>
      <w:r>
        <w:t>Stream Study and Presentations Pictures</w:t>
      </w:r>
    </w:p>
    <w:p w:rsidR="00FE1DD0" w:rsidRDefault="00FE1DD0">
      <w:r>
        <w:t>October, 2011</w:t>
      </w:r>
    </w:p>
    <w:p w:rsidR="00FE1DD0" w:rsidRDefault="00FE1DD0">
      <w:r>
        <w:t>Environmental Science Class – Gahanna Lincoln</w:t>
      </w:r>
    </w:p>
    <w:p w:rsidR="00FE1DD0" w:rsidRDefault="00FE1DD0"/>
    <w:p w:rsidR="00FE1DD0" w:rsidRDefault="00FE1DD0"/>
    <w:p w:rsidR="00FE1DD0" w:rsidRDefault="00FE1DD0"/>
    <w:p w:rsidR="00950F2C" w:rsidRDefault="00471078">
      <w:r>
        <w:rPr>
          <w:noProof/>
        </w:rPr>
        <w:drawing>
          <wp:inline distT="0" distB="0" distL="0" distR="0">
            <wp:extent cx="2219325" cy="1676400"/>
            <wp:effectExtent l="0" t="0" r="9525" b="0"/>
            <wp:docPr id="1" name="Picture 1" descr="DSCN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0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</w:t>
      </w:r>
    </w:p>
    <w:p w:rsidR="00FE1DD0" w:rsidRDefault="00FE1DD0">
      <w:r>
        <w:t>Student checking DO with kit</w:t>
      </w:r>
    </w:p>
    <w:p w:rsidR="00FE1DD0" w:rsidRDefault="00FE1DD0"/>
    <w:p w:rsidR="00950F2C" w:rsidRDefault="00471078">
      <w:r>
        <w:rPr>
          <w:noProof/>
        </w:rPr>
        <w:drawing>
          <wp:inline distT="0" distB="0" distL="0" distR="0">
            <wp:extent cx="2219325" cy="1676400"/>
            <wp:effectExtent l="0" t="0" r="9525" b="0"/>
            <wp:docPr id="2" name="Picture 2" descr="DSCN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0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 </w:t>
      </w:r>
    </w:p>
    <w:p w:rsidR="00FE1DD0" w:rsidRDefault="00FE1DD0">
      <w:r>
        <w:t>Student measuring stream velocity with Vernier Probe</w:t>
      </w:r>
    </w:p>
    <w:p w:rsidR="00FE1DD0" w:rsidRDefault="00FE1DD0"/>
    <w:p w:rsidR="00FE1DD0" w:rsidRDefault="00FE1DD0"/>
    <w:p w:rsidR="00950F2C" w:rsidRDefault="00471078">
      <w:r>
        <w:rPr>
          <w:noProof/>
        </w:rPr>
        <w:drawing>
          <wp:inline distT="0" distB="0" distL="0" distR="0">
            <wp:extent cx="2219325" cy="1676400"/>
            <wp:effectExtent l="0" t="0" r="9525" b="0"/>
            <wp:docPr id="3" name="Picture 3" descr="DSCN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0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 </w:t>
      </w:r>
    </w:p>
    <w:p w:rsidR="00FE1DD0" w:rsidRDefault="00FE1DD0">
      <w:r>
        <w:t>Student reading Vernier Probe results</w:t>
      </w:r>
    </w:p>
    <w:p w:rsidR="00950F2C" w:rsidRDefault="00471078">
      <w:r>
        <w:rPr>
          <w:noProof/>
        </w:rPr>
        <w:lastRenderedPageBreak/>
        <w:drawing>
          <wp:inline distT="0" distB="0" distL="0" distR="0">
            <wp:extent cx="2562225" cy="1924050"/>
            <wp:effectExtent l="0" t="0" r="9525" b="0"/>
            <wp:docPr id="4" name="Picture 4" descr="DSCN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0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</w:t>
      </w:r>
    </w:p>
    <w:p w:rsidR="00FE1DD0" w:rsidRDefault="00FE1DD0">
      <w:r>
        <w:t>Students collecting critters in the run</w:t>
      </w:r>
    </w:p>
    <w:p w:rsidR="00FE1DD0" w:rsidRDefault="00FE1DD0"/>
    <w:p w:rsidR="00FE1DD0" w:rsidRDefault="00FE1DD0"/>
    <w:p w:rsidR="00950F2C" w:rsidRDefault="00471078">
      <w:r>
        <w:rPr>
          <w:noProof/>
        </w:rPr>
        <w:drawing>
          <wp:inline distT="0" distB="0" distL="0" distR="0">
            <wp:extent cx="2790825" cy="2095500"/>
            <wp:effectExtent l="0" t="0" r="9525" b="0"/>
            <wp:docPr id="5" name="Picture 5" descr="DSCN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0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</w:t>
      </w:r>
    </w:p>
    <w:p w:rsidR="00FE1DD0" w:rsidRDefault="00FE1DD0">
      <w:r>
        <w:t>Trap set for fish collection has some samples!</w:t>
      </w:r>
    </w:p>
    <w:p w:rsidR="00FE1DD0" w:rsidRDefault="00FE1DD0"/>
    <w:p w:rsidR="00950F2C" w:rsidRDefault="00471078">
      <w:r>
        <w:rPr>
          <w:noProof/>
        </w:rPr>
        <w:drawing>
          <wp:inline distT="0" distB="0" distL="0" distR="0">
            <wp:extent cx="2790825" cy="2095500"/>
            <wp:effectExtent l="0" t="0" r="9525" b="0"/>
            <wp:docPr id="6" name="Picture 6" descr="DSCN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0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</w:t>
      </w:r>
    </w:p>
    <w:p w:rsidR="00FE1DD0" w:rsidRDefault="00FE1DD0">
      <w:r>
        <w:t>Teams organizing data from field</w:t>
      </w:r>
    </w:p>
    <w:p w:rsidR="00FE1DD0" w:rsidRDefault="00FE1DD0"/>
    <w:p w:rsidR="00FE1DD0" w:rsidRDefault="00FE1DD0"/>
    <w:p w:rsidR="00950F2C" w:rsidRDefault="00471078">
      <w:r>
        <w:rPr>
          <w:noProof/>
        </w:rPr>
        <w:lastRenderedPageBreak/>
        <w:drawing>
          <wp:inline distT="0" distB="0" distL="0" distR="0">
            <wp:extent cx="2676525" cy="2009775"/>
            <wp:effectExtent l="0" t="0" r="9525" b="9525"/>
            <wp:docPr id="7" name="Picture 7" descr="DSCN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0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</w:t>
      </w:r>
    </w:p>
    <w:p w:rsidR="00FE1DD0" w:rsidRDefault="00FE1DD0">
      <w:r>
        <w:t>Filtering for Total Suspended Solids</w:t>
      </w:r>
    </w:p>
    <w:p w:rsidR="00FE1DD0" w:rsidRDefault="00FE1DD0"/>
    <w:p w:rsidR="00FE1DD0" w:rsidRDefault="00FE1DD0"/>
    <w:p w:rsidR="00950F2C" w:rsidRDefault="00471078">
      <w:r>
        <w:rPr>
          <w:noProof/>
        </w:rPr>
        <w:drawing>
          <wp:inline distT="0" distB="0" distL="0" distR="0">
            <wp:extent cx="2790825" cy="2095500"/>
            <wp:effectExtent l="0" t="0" r="9525" b="0"/>
            <wp:docPr id="8" name="Picture 8" descr="DSCN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0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</w:t>
      </w:r>
    </w:p>
    <w:p w:rsidR="00FE1DD0" w:rsidRDefault="00FE1DD0">
      <w:r>
        <w:t>Drying TSS sample before weighing</w:t>
      </w:r>
    </w:p>
    <w:p w:rsidR="00FE1DD0" w:rsidRDefault="00FE1DD0"/>
    <w:p w:rsidR="00FE1DD0" w:rsidRDefault="00FE1DD0"/>
    <w:p w:rsidR="00950F2C" w:rsidRDefault="00471078">
      <w:r>
        <w:rPr>
          <w:noProof/>
        </w:rPr>
        <w:drawing>
          <wp:inline distT="0" distB="0" distL="0" distR="0">
            <wp:extent cx="3133725" cy="2352675"/>
            <wp:effectExtent l="0" t="0" r="9525" b="9525"/>
            <wp:docPr id="9" name="Picture 9" descr="DSCN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1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 </w:t>
      </w:r>
    </w:p>
    <w:p w:rsidR="00FE1DD0" w:rsidRDefault="00FE1DD0">
      <w:r>
        <w:t>This data doesn’t make sense!!</w:t>
      </w:r>
    </w:p>
    <w:p w:rsidR="00FE1DD0" w:rsidRDefault="00FE1DD0"/>
    <w:p w:rsidR="00950F2C" w:rsidRDefault="00471078">
      <w:r>
        <w:rPr>
          <w:noProof/>
        </w:rPr>
        <w:lastRenderedPageBreak/>
        <w:drawing>
          <wp:inline distT="0" distB="0" distL="0" distR="0">
            <wp:extent cx="3019425" cy="2276475"/>
            <wp:effectExtent l="0" t="0" r="9525" b="9525"/>
            <wp:docPr id="10" name="Picture 10" descr="DSCN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0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 </w:t>
      </w:r>
    </w:p>
    <w:p w:rsidR="00FE1DD0" w:rsidRDefault="00FE1DD0">
      <w:r>
        <w:t>Checking keys for macro-invertebrate identification</w:t>
      </w:r>
    </w:p>
    <w:p w:rsidR="00FE1DD0" w:rsidRDefault="00FE1DD0"/>
    <w:p w:rsidR="00FE1DD0" w:rsidRDefault="00FE1DD0"/>
    <w:p w:rsidR="00FE1DD0" w:rsidRDefault="00FE1DD0"/>
    <w:p w:rsidR="00FE1DD0" w:rsidRDefault="00471078">
      <w:r>
        <w:rPr>
          <w:noProof/>
        </w:rPr>
        <w:drawing>
          <wp:inline distT="0" distB="0" distL="0" distR="0">
            <wp:extent cx="2219325" cy="1666875"/>
            <wp:effectExtent l="0" t="0" r="9525" b="9525"/>
            <wp:docPr id="11" name="Picture 11" descr="DSCN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0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D0">
        <w:t xml:space="preserve">   </w:t>
      </w:r>
      <w:r>
        <w:rPr>
          <w:noProof/>
        </w:rPr>
        <w:drawing>
          <wp:inline distT="0" distB="0" distL="0" distR="0">
            <wp:extent cx="2171700" cy="1638300"/>
            <wp:effectExtent l="0" t="0" r="0" b="0"/>
            <wp:docPr id="12" name="Picture 12" descr="DSCN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00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D0" w:rsidRDefault="00FE1DD0">
      <w:r>
        <w:t>Equipment packed and ready for field</w:t>
      </w:r>
    </w:p>
    <w:p w:rsidR="00FE1DD0" w:rsidRDefault="00FE1DD0"/>
    <w:p w:rsidR="00FE1DD0" w:rsidRDefault="00471078">
      <w:r>
        <w:rPr>
          <w:noProof/>
        </w:rPr>
        <w:drawing>
          <wp:inline distT="0" distB="0" distL="0" distR="0">
            <wp:extent cx="3362325" cy="2533650"/>
            <wp:effectExtent l="0" t="0" r="9525" b="0"/>
            <wp:docPr id="13" name="Picture 13" descr="DSCN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00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D0" w:rsidRDefault="00950F2C">
      <w:r>
        <w:t>Measuring velocity the old fashioned way …</w:t>
      </w:r>
    </w:p>
    <w:p w:rsidR="00950F2C" w:rsidRDefault="00950F2C"/>
    <w:p w:rsidR="00FE1DD0" w:rsidRDefault="00471078">
      <w:r>
        <w:rPr>
          <w:noProof/>
        </w:rPr>
        <w:lastRenderedPageBreak/>
        <w:drawing>
          <wp:inline distT="0" distB="0" distL="0" distR="0">
            <wp:extent cx="2905125" cy="2190750"/>
            <wp:effectExtent l="0" t="0" r="9525" b="0"/>
            <wp:docPr id="14" name="Picture 14" descr="DSCN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00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D0" w:rsidRDefault="00950F2C">
      <w:r>
        <w:t>Checking conductivity for TDS</w:t>
      </w:r>
    </w:p>
    <w:p w:rsidR="00950F2C" w:rsidRDefault="00950F2C"/>
    <w:p w:rsidR="00950F2C" w:rsidRDefault="00950F2C"/>
    <w:p w:rsidR="00FE1DD0" w:rsidRDefault="00FE1DD0"/>
    <w:p w:rsidR="00FE1DD0" w:rsidRDefault="00471078">
      <w:r>
        <w:rPr>
          <w:noProof/>
        </w:rPr>
        <w:drawing>
          <wp:inline distT="0" distB="0" distL="0" distR="0">
            <wp:extent cx="2790825" cy="2105025"/>
            <wp:effectExtent l="0" t="0" r="9525" b="9525"/>
            <wp:docPr id="15" name="Picture 15" descr="DSCN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00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2C" w:rsidRDefault="00950F2C">
      <w:r>
        <w:t>One of the riffle sections of our reach</w:t>
      </w:r>
    </w:p>
    <w:p w:rsidR="00950F2C" w:rsidRDefault="00950F2C"/>
    <w:p w:rsidR="00FE1DD0" w:rsidRDefault="00471078">
      <w:r>
        <w:rPr>
          <w:noProof/>
        </w:rPr>
        <w:drawing>
          <wp:inline distT="0" distB="0" distL="0" distR="0">
            <wp:extent cx="2790825" cy="2095500"/>
            <wp:effectExtent l="0" t="0" r="9525" b="0"/>
            <wp:docPr id="16" name="Picture 16" descr="DSCN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00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2C" w:rsidRDefault="00950F2C">
      <w:r>
        <w:t>Collecting from the pool under the bridge</w:t>
      </w:r>
    </w:p>
    <w:p w:rsidR="00950F2C" w:rsidRDefault="00950F2C"/>
    <w:p w:rsidR="00FE1DD0" w:rsidRPr="00FE1DD0" w:rsidRDefault="00FE1DD0"/>
    <w:sectPr w:rsidR="00FE1DD0" w:rsidRPr="00FE1D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DD0"/>
    <w:rsid w:val="0041516A"/>
    <w:rsid w:val="00471078"/>
    <w:rsid w:val="0076542B"/>
    <w:rsid w:val="00827C15"/>
    <w:rsid w:val="00950F2C"/>
    <w:rsid w:val="00BF1CB0"/>
    <w:rsid w:val="00FE1DD0"/>
    <w:rsid w:val="00FF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 Study and Presentations Pictures</vt:lpstr>
    </vt:vector>
  </TitlesOfParts>
  <Company>Microsoft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 Study and Presentations Pictures</dc:title>
  <dc:creator>Robotics 2</dc:creator>
  <cp:lastModifiedBy>Mary Slyby</cp:lastModifiedBy>
  <cp:revision>2</cp:revision>
  <dcterms:created xsi:type="dcterms:W3CDTF">2014-03-04T17:31:00Z</dcterms:created>
  <dcterms:modified xsi:type="dcterms:W3CDTF">2014-03-04T17:31:00Z</dcterms:modified>
</cp:coreProperties>
</file>