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B9D" w:rsidRPr="00CA2475" w:rsidRDefault="00ED1B61" w:rsidP="00F5678A">
      <w:pPr>
        <w:rPr>
          <w:rFonts w:ascii="Arial" w:hAnsi="Arial" w:cs="Arial"/>
          <w:b/>
          <w:sz w:val="20"/>
          <w:szCs w:val="20"/>
        </w:rPr>
      </w:pPr>
      <w:bookmarkStart w:id="0" w:name="_GoBack"/>
      <w:bookmarkEnd w:id="0"/>
      <w:r>
        <w:rPr>
          <w:rFonts w:ascii="Arial" w:hAnsi="Arial" w:cs="Arial"/>
          <w:b/>
          <w:noProof/>
          <w:sz w:val="20"/>
          <w:szCs w:val="20"/>
        </w:rPr>
        <w:drawing>
          <wp:inline distT="0" distB="0" distL="0" distR="0">
            <wp:extent cx="6391275" cy="809625"/>
            <wp:effectExtent l="0" t="0" r="9525" b="9525"/>
            <wp:docPr id="1" name="Picture 1" descr="Logo for Less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Lesson Pla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1275" cy="809625"/>
                    </a:xfrm>
                    <a:prstGeom prst="rect">
                      <a:avLst/>
                    </a:prstGeom>
                    <a:noFill/>
                    <a:ln>
                      <a:noFill/>
                    </a:ln>
                  </pic:spPr>
                </pic:pic>
              </a:graphicData>
            </a:graphic>
          </wp:inline>
        </w:drawing>
      </w:r>
    </w:p>
    <w:p w:rsidR="00DB5B9D" w:rsidRPr="00CA2475" w:rsidRDefault="00DB5B9D" w:rsidP="00C46995">
      <w:pPr>
        <w:rPr>
          <w:rFonts w:ascii="Arial" w:hAnsi="Arial" w:cs="Arial"/>
          <w:b/>
          <w:sz w:val="20"/>
          <w:szCs w:val="20"/>
        </w:rPr>
      </w:pPr>
    </w:p>
    <w:p w:rsidR="007E4B7A" w:rsidRPr="00CA2475" w:rsidRDefault="007E4B7A" w:rsidP="00F5678A">
      <w:pPr>
        <w:rPr>
          <w:rFonts w:ascii="Arial" w:hAnsi="Arial" w:cs="Arial"/>
          <w:b/>
          <w:sz w:val="20"/>
          <w:szCs w:val="20"/>
        </w:rPr>
      </w:pPr>
    </w:p>
    <w:p w:rsidR="00BA522E" w:rsidRPr="00953173" w:rsidRDefault="003B5D95" w:rsidP="00F5678A">
      <w:pPr>
        <w:rPr>
          <w:rFonts w:ascii="Arial" w:hAnsi="Arial" w:cs="Arial"/>
          <w:b/>
          <w:bCs/>
          <w:sz w:val="20"/>
          <w:szCs w:val="20"/>
        </w:rPr>
      </w:pPr>
      <w:r w:rsidRPr="00CA2475">
        <w:rPr>
          <w:rFonts w:ascii="Arial" w:hAnsi="Arial" w:cs="Arial"/>
          <w:b/>
          <w:sz w:val="20"/>
          <w:szCs w:val="20"/>
        </w:rPr>
        <w:t xml:space="preserve">Title: </w:t>
      </w:r>
      <w:r w:rsidR="003B73DC" w:rsidRPr="00CA2475">
        <w:rPr>
          <w:rFonts w:ascii="Arial" w:hAnsi="Arial" w:cs="Arial"/>
          <w:b/>
          <w:sz w:val="20"/>
          <w:szCs w:val="20"/>
        </w:rPr>
        <w:t xml:space="preserve"> </w:t>
      </w:r>
      <w:r w:rsidR="00BC6E9C">
        <w:rPr>
          <w:rFonts w:ascii="Arial" w:hAnsi="Arial"/>
          <w:b/>
          <w:bCs/>
          <w:sz w:val="20"/>
        </w:rPr>
        <w:t>Stream Health</w:t>
      </w:r>
    </w:p>
    <w:p w:rsidR="00A7419B" w:rsidRPr="00953173" w:rsidRDefault="003B73DC" w:rsidP="00F5678A">
      <w:pPr>
        <w:rPr>
          <w:rFonts w:ascii="Arial" w:hAnsi="Arial" w:cs="Arial"/>
          <w:b/>
          <w:bCs/>
          <w:sz w:val="20"/>
          <w:szCs w:val="20"/>
        </w:rPr>
      </w:pPr>
      <w:r w:rsidRPr="00953173">
        <w:rPr>
          <w:rFonts w:ascii="Arial" w:hAnsi="Arial" w:cs="Arial"/>
          <w:b/>
          <w:bCs/>
          <w:sz w:val="20"/>
          <w:szCs w:val="20"/>
        </w:rPr>
        <w:t>Class</w:t>
      </w:r>
      <w:r w:rsidR="00955998" w:rsidRPr="00953173">
        <w:rPr>
          <w:rFonts w:ascii="Arial" w:hAnsi="Arial" w:cs="Arial"/>
          <w:b/>
          <w:bCs/>
          <w:sz w:val="20"/>
          <w:szCs w:val="20"/>
        </w:rPr>
        <w:t>:</w:t>
      </w:r>
      <w:r w:rsidR="00F5678A" w:rsidRPr="00953173">
        <w:rPr>
          <w:rFonts w:ascii="Arial" w:hAnsi="Arial" w:cs="Arial"/>
          <w:b/>
          <w:bCs/>
          <w:sz w:val="20"/>
          <w:szCs w:val="20"/>
        </w:rPr>
        <w:t xml:space="preserve"> </w:t>
      </w:r>
      <w:r w:rsidR="004D29E1" w:rsidRPr="00953173">
        <w:rPr>
          <w:rFonts w:ascii="Arial" w:hAnsi="Arial" w:cs="Arial"/>
          <w:b/>
          <w:bCs/>
          <w:sz w:val="20"/>
          <w:szCs w:val="20"/>
        </w:rPr>
        <w:t xml:space="preserve"> </w:t>
      </w:r>
      <w:r w:rsidR="00953173" w:rsidRPr="00953173">
        <w:rPr>
          <w:rFonts w:ascii="Arial" w:hAnsi="Arial"/>
          <w:b/>
          <w:bCs/>
          <w:sz w:val="20"/>
        </w:rPr>
        <w:t>Environmental Science</w:t>
      </w:r>
    </w:p>
    <w:p w:rsidR="00BA522E" w:rsidRPr="00953173" w:rsidRDefault="00A7419B" w:rsidP="00F5678A">
      <w:pPr>
        <w:rPr>
          <w:rFonts w:ascii="Arial" w:hAnsi="Arial" w:cs="Arial"/>
          <w:b/>
          <w:bCs/>
          <w:sz w:val="20"/>
          <w:szCs w:val="20"/>
        </w:rPr>
      </w:pPr>
      <w:r w:rsidRPr="00953173">
        <w:rPr>
          <w:rFonts w:ascii="Arial" w:hAnsi="Arial" w:cs="Arial"/>
          <w:b/>
          <w:bCs/>
          <w:sz w:val="20"/>
          <w:szCs w:val="20"/>
        </w:rPr>
        <w:t>Grade:</w:t>
      </w:r>
      <w:r w:rsidR="004D29E1" w:rsidRPr="00953173">
        <w:rPr>
          <w:rFonts w:ascii="Arial" w:hAnsi="Arial" w:cs="Arial"/>
          <w:b/>
          <w:bCs/>
          <w:sz w:val="20"/>
          <w:szCs w:val="20"/>
        </w:rPr>
        <w:t xml:space="preserve">  </w:t>
      </w:r>
      <w:r w:rsidR="00953173" w:rsidRPr="00953173">
        <w:rPr>
          <w:rFonts w:ascii="Arial" w:hAnsi="Arial"/>
          <w:b/>
          <w:bCs/>
          <w:sz w:val="20"/>
        </w:rPr>
        <w:t>11-12</w:t>
      </w:r>
    </w:p>
    <w:p w:rsidR="00A77991" w:rsidRPr="00CA2475" w:rsidRDefault="0053290C">
      <w:pPr>
        <w:rPr>
          <w:rFonts w:ascii="Arial" w:hAnsi="Arial" w:cs="Arial"/>
          <w:b/>
          <w:sz w:val="20"/>
          <w:szCs w:val="20"/>
        </w:rPr>
      </w:pPr>
      <w:r w:rsidRPr="00CA2475">
        <w:rPr>
          <w:rFonts w:ascii="Arial" w:hAnsi="Arial" w:cs="Arial"/>
          <w:b/>
          <w:sz w:val="20"/>
          <w:szCs w:val="20"/>
        </w:rPr>
        <w:t>Timeframe:</w:t>
      </w:r>
      <w:r w:rsidR="00232018" w:rsidRPr="00CA2475">
        <w:rPr>
          <w:rFonts w:ascii="Arial" w:hAnsi="Arial" w:cs="Arial"/>
          <w:b/>
          <w:sz w:val="20"/>
          <w:szCs w:val="20"/>
        </w:rPr>
        <w:t xml:space="preserve"> </w:t>
      </w:r>
      <w:r w:rsidR="00BC6E9C">
        <w:rPr>
          <w:rFonts w:ascii="Arial" w:hAnsi="Arial" w:cs="Arial"/>
          <w:b/>
          <w:sz w:val="20"/>
          <w:szCs w:val="20"/>
        </w:rPr>
        <w:t>4-6 days</w:t>
      </w:r>
    </w:p>
    <w:p w:rsidR="00C46995" w:rsidRPr="00CA2475" w:rsidRDefault="00C46995">
      <w:pPr>
        <w:rPr>
          <w:rFonts w:ascii="Arial" w:hAnsi="Arial" w:cs="Arial"/>
          <w:b/>
          <w:sz w:val="20"/>
          <w:szCs w:val="2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840"/>
      </w:tblGrid>
      <w:tr w:rsidR="00F5678A" w:rsidRPr="006B0D4E" w:rsidTr="006B0D4E">
        <w:tc>
          <w:tcPr>
            <w:tcW w:w="3348" w:type="dxa"/>
            <w:tcBorders>
              <w:top w:val="single" w:sz="24" w:space="0" w:color="auto"/>
            </w:tcBorders>
            <w:shd w:val="clear" w:color="auto" w:fill="E6E6E6"/>
          </w:tcPr>
          <w:p w:rsidR="00955998" w:rsidRPr="006B0D4E" w:rsidRDefault="00955998" w:rsidP="00F5678A">
            <w:pPr>
              <w:rPr>
                <w:rFonts w:ascii="Arial" w:hAnsi="Arial" w:cs="Arial"/>
                <w:b/>
                <w:sz w:val="20"/>
                <w:szCs w:val="20"/>
              </w:rPr>
            </w:pPr>
            <w:r w:rsidRPr="006B0D4E">
              <w:rPr>
                <w:rFonts w:ascii="Arial" w:hAnsi="Arial" w:cs="Arial"/>
                <w:b/>
                <w:sz w:val="20"/>
                <w:szCs w:val="20"/>
              </w:rPr>
              <w:t>Knowledge Gap</w:t>
            </w:r>
            <w:r w:rsidR="0053290C" w:rsidRPr="006B0D4E">
              <w:rPr>
                <w:rFonts w:ascii="Arial" w:hAnsi="Arial" w:cs="Arial"/>
                <w:b/>
                <w:sz w:val="20"/>
                <w:szCs w:val="20"/>
              </w:rPr>
              <w:t xml:space="preserve"> </w:t>
            </w:r>
            <w:r w:rsidRPr="006B0D4E">
              <w:rPr>
                <w:rFonts w:ascii="Arial" w:hAnsi="Arial" w:cs="Arial"/>
                <w:b/>
                <w:sz w:val="20"/>
                <w:szCs w:val="20"/>
              </w:rPr>
              <w:t>Topic</w:t>
            </w:r>
          </w:p>
          <w:p w:rsidR="00F5678A" w:rsidRPr="006B0D4E" w:rsidRDefault="00F5678A" w:rsidP="00F5678A">
            <w:pPr>
              <w:rPr>
                <w:rFonts w:ascii="Arial" w:hAnsi="Arial" w:cs="Arial"/>
                <w:b/>
                <w:sz w:val="20"/>
                <w:szCs w:val="20"/>
              </w:rPr>
            </w:pPr>
          </w:p>
        </w:tc>
        <w:tc>
          <w:tcPr>
            <w:tcW w:w="6840" w:type="dxa"/>
            <w:tcBorders>
              <w:top w:val="single" w:sz="24" w:space="0" w:color="auto"/>
            </w:tcBorders>
            <w:shd w:val="clear" w:color="auto" w:fill="auto"/>
          </w:tcPr>
          <w:p w:rsidR="00BC6E9C" w:rsidRPr="006B0D4E" w:rsidRDefault="00BC6E9C" w:rsidP="00BC6E9C">
            <w:pPr>
              <w:rPr>
                <w:rFonts w:ascii="Arial" w:hAnsi="Arial" w:cs="Arial"/>
                <w:sz w:val="20"/>
                <w:szCs w:val="20"/>
              </w:rPr>
            </w:pPr>
            <w:r w:rsidRPr="006B0D4E">
              <w:rPr>
                <w:rFonts w:ascii="Arial" w:hAnsi="Arial" w:cs="Arial"/>
                <w:sz w:val="20"/>
                <w:szCs w:val="20"/>
              </w:rPr>
              <w:t xml:space="preserve">Can students come up with a general description of stream health by using techniques and content previously learned in course? </w:t>
            </w:r>
          </w:p>
          <w:p w:rsidR="00E16D43" w:rsidRPr="006B0D4E" w:rsidRDefault="00E16D43" w:rsidP="00BC6E9C">
            <w:pPr>
              <w:rPr>
                <w:rFonts w:ascii="Arial" w:hAnsi="Arial" w:cs="Arial"/>
                <w:sz w:val="20"/>
                <w:szCs w:val="20"/>
              </w:rPr>
            </w:pPr>
          </w:p>
        </w:tc>
      </w:tr>
      <w:tr w:rsidR="00F5678A" w:rsidRPr="006B0D4E" w:rsidTr="006B0D4E">
        <w:trPr>
          <w:trHeight w:val="70"/>
        </w:trPr>
        <w:tc>
          <w:tcPr>
            <w:tcW w:w="3348" w:type="dxa"/>
            <w:shd w:val="clear" w:color="auto" w:fill="E6E6E6"/>
          </w:tcPr>
          <w:p w:rsidR="00F5678A" w:rsidRPr="006B0D4E" w:rsidRDefault="00F5678A" w:rsidP="00F5678A">
            <w:pPr>
              <w:rPr>
                <w:rFonts w:ascii="Arial" w:hAnsi="Arial" w:cs="Arial"/>
                <w:b/>
                <w:sz w:val="20"/>
                <w:szCs w:val="20"/>
              </w:rPr>
            </w:pPr>
            <w:r w:rsidRPr="006B0D4E">
              <w:rPr>
                <w:rFonts w:ascii="Arial" w:hAnsi="Arial" w:cs="Arial"/>
                <w:b/>
                <w:sz w:val="20"/>
                <w:szCs w:val="20"/>
              </w:rPr>
              <w:t>Subject Matter/</w:t>
            </w:r>
          </w:p>
          <w:p w:rsidR="00F5678A" w:rsidRPr="006B0D4E" w:rsidRDefault="00F5678A" w:rsidP="00F5678A">
            <w:pPr>
              <w:rPr>
                <w:rFonts w:ascii="Arial" w:hAnsi="Arial" w:cs="Arial"/>
                <w:b/>
                <w:sz w:val="20"/>
                <w:szCs w:val="20"/>
              </w:rPr>
            </w:pPr>
            <w:r w:rsidRPr="006B0D4E">
              <w:rPr>
                <w:rFonts w:ascii="Arial" w:hAnsi="Arial" w:cs="Arial"/>
                <w:b/>
                <w:sz w:val="20"/>
                <w:szCs w:val="20"/>
              </w:rPr>
              <w:t>Key Vocabulary</w:t>
            </w:r>
          </w:p>
          <w:p w:rsidR="00F5678A" w:rsidRPr="006B0D4E" w:rsidRDefault="00F5678A" w:rsidP="00F5678A">
            <w:pPr>
              <w:rPr>
                <w:rFonts w:ascii="Arial" w:hAnsi="Arial" w:cs="Arial"/>
                <w:b/>
                <w:sz w:val="20"/>
                <w:szCs w:val="20"/>
              </w:rPr>
            </w:pPr>
          </w:p>
        </w:tc>
        <w:tc>
          <w:tcPr>
            <w:tcW w:w="6840" w:type="dxa"/>
            <w:shd w:val="clear" w:color="auto" w:fill="auto"/>
          </w:tcPr>
          <w:p w:rsidR="00BC6E9C" w:rsidRPr="006B0D4E" w:rsidRDefault="00BC6E9C" w:rsidP="00BC6E9C">
            <w:pPr>
              <w:rPr>
                <w:rFonts w:ascii="Arial" w:hAnsi="Arial" w:cs="Arial"/>
                <w:sz w:val="20"/>
                <w:szCs w:val="20"/>
              </w:rPr>
            </w:pPr>
            <w:r w:rsidRPr="006B0D4E">
              <w:rPr>
                <w:rFonts w:ascii="Arial" w:hAnsi="Arial" w:cs="Arial"/>
                <w:sz w:val="20"/>
                <w:szCs w:val="20"/>
              </w:rPr>
              <w:t>Stream Survey Techniques</w:t>
            </w:r>
          </w:p>
          <w:p w:rsidR="00BC6E9C" w:rsidRPr="006B0D4E" w:rsidRDefault="00BC6E9C" w:rsidP="00BC6E9C">
            <w:pPr>
              <w:rPr>
                <w:rFonts w:ascii="Arial" w:hAnsi="Arial" w:cs="Arial"/>
                <w:sz w:val="20"/>
                <w:szCs w:val="20"/>
              </w:rPr>
            </w:pPr>
            <w:r w:rsidRPr="006B0D4E">
              <w:rPr>
                <w:rFonts w:ascii="Arial" w:hAnsi="Arial" w:cs="Arial"/>
                <w:sz w:val="20"/>
                <w:szCs w:val="20"/>
              </w:rPr>
              <w:t>Comparison of Mesohabitats (pool, riffle, run)</w:t>
            </w:r>
          </w:p>
          <w:p w:rsidR="00BC6E9C" w:rsidRPr="006B0D4E" w:rsidRDefault="00BC6E9C" w:rsidP="00BC6E9C">
            <w:pPr>
              <w:rPr>
                <w:rFonts w:ascii="Arial" w:hAnsi="Arial" w:cs="Arial"/>
                <w:sz w:val="20"/>
                <w:szCs w:val="20"/>
              </w:rPr>
            </w:pPr>
            <w:r w:rsidRPr="006B0D4E">
              <w:rPr>
                <w:rFonts w:ascii="Arial" w:hAnsi="Arial" w:cs="Arial"/>
                <w:sz w:val="20"/>
                <w:szCs w:val="20"/>
              </w:rPr>
              <w:t>Collection/correlation of abiotic factors with biota</w:t>
            </w:r>
          </w:p>
          <w:p w:rsidR="00BC6E9C" w:rsidRPr="006B0D4E" w:rsidRDefault="00BC6E9C" w:rsidP="00BC6E9C">
            <w:pPr>
              <w:rPr>
                <w:rFonts w:ascii="Arial" w:hAnsi="Arial" w:cs="Arial"/>
                <w:sz w:val="20"/>
                <w:szCs w:val="20"/>
              </w:rPr>
            </w:pPr>
            <w:r w:rsidRPr="006B0D4E">
              <w:rPr>
                <w:rFonts w:ascii="Arial" w:hAnsi="Arial" w:cs="Arial"/>
                <w:sz w:val="20"/>
                <w:szCs w:val="20"/>
              </w:rPr>
              <w:t>Basic idea of pyramids of numbers</w:t>
            </w:r>
          </w:p>
          <w:p w:rsidR="00E16D43" w:rsidRPr="006B0D4E" w:rsidRDefault="00E16D43" w:rsidP="00BC6E9C">
            <w:pPr>
              <w:rPr>
                <w:rFonts w:ascii="Arial" w:hAnsi="Arial" w:cs="Arial"/>
                <w:sz w:val="20"/>
                <w:szCs w:val="20"/>
              </w:rPr>
            </w:pPr>
          </w:p>
        </w:tc>
      </w:tr>
      <w:tr w:rsidR="00F5678A" w:rsidRPr="006B0D4E" w:rsidTr="006B0D4E">
        <w:tc>
          <w:tcPr>
            <w:tcW w:w="3348" w:type="dxa"/>
            <w:shd w:val="clear" w:color="auto" w:fill="E6E6E6"/>
          </w:tcPr>
          <w:p w:rsidR="003B73DC" w:rsidRPr="006B0D4E" w:rsidRDefault="00BF017A" w:rsidP="00BF017A">
            <w:pPr>
              <w:rPr>
                <w:rFonts w:ascii="Arial" w:hAnsi="Arial" w:cs="Arial"/>
                <w:b/>
                <w:sz w:val="20"/>
                <w:szCs w:val="20"/>
              </w:rPr>
            </w:pPr>
            <w:r w:rsidRPr="006B0D4E">
              <w:rPr>
                <w:rFonts w:ascii="Arial" w:hAnsi="Arial" w:cs="Arial"/>
                <w:b/>
                <w:sz w:val="20"/>
                <w:szCs w:val="20"/>
              </w:rPr>
              <w:t>Essential Question/</w:t>
            </w:r>
          </w:p>
          <w:p w:rsidR="003B73DC" w:rsidRPr="006B0D4E" w:rsidRDefault="00BF017A" w:rsidP="00BF017A">
            <w:pPr>
              <w:rPr>
                <w:rFonts w:ascii="Arial" w:hAnsi="Arial" w:cs="Arial"/>
                <w:b/>
                <w:sz w:val="20"/>
                <w:szCs w:val="20"/>
              </w:rPr>
            </w:pPr>
            <w:r w:rsidRPr="006B0D4E">
              <w:rPr>
                <w:rFonts w:ascii="Arial" w:hAnsi="Arial" w:cs="Arial"/>
                <w:b/>
                <w:sz w:val="20"/>
                <w:szCs w:val="20"/>
              </w:rPr>
              <w:t>Over-Arching Concept/</w:t>
            </w:r>
          </w:p>
          <w:p w:rsidR="00F5678A" w:rsidRPr="006B0D4E" w:rsidRDefault="00BF017A" w:rsidP="00F5678A">
            <w:pPr>
              <w:rPr>
                <w:rFonts w:ascii="Arial" w:hAnsi="Arial" w:cs="Arial"/>
                <w:b/>
                <w:sz w:val="20"/>
                <w:szCs w:val="20"/>
              </w:rPr>
            </w:pPr>
            <w:r w:rsidRPr="006B0D4E">
              <w:rPr>
                <w:rFonts w:ascii="Arial" w:hAnsi="Arial" w:cs="Arial"/>
                <w:b/>
                <w:sz w:val="20"/>
                <w:szCs w:val="20"/>
              </w:rPr>
              <w:t>Key Understanding</w:t>
            </w:r>
          </w:p>
        </w:tc>
        <w:tc>
          <w:tcPr>
            <w:tcW w:w="6840" w:type="dxa"/>
            <w:shd w:val="clear" w:color="auto" w:fill="auto"/>
          </w:tcPr>
          <w:p w:rsidR="00BC6E9C" w:rsidRPr="006B0D4E" w:rsidRDefault="00BC6E9C" w:rsidP="00BC6E9C">
            <w:pPr>
              <w:rPr>
                <w:rFonts w:ascii="Arial" w:hAnsi="Arial" w:cs="Arial"/>
                <w:sz w:val="20"/>
                <w:szCs w:val="20"/>
              </w:rPr>
            </w:pPr>
            <w:r w:rsidRPr="006B0D4E">
              <w:rPr>
                <w:rFonts w:ascii="Arial" w:hAnsi="Arial" w:cs="Arial"/>
                <w:b/>
                <w:sz w:val="20"/>
                <w:szCs w:val="20"/>
              </w:rPr>
              <w:t>Essential Question 3:</w:t>
            </w:r>
            <w:r w:rsidRPr="006B0D4E">
              <w:rPr>
                <w:rFonts w:ascii="Arial" w:hAnsi="Arial" w:cs="Arial"/>
                <w:sz w:val="20"/>
                <w:szCs w:val="20"/>
              </w:rPr>
              <w:t xml:space="preserve"> How does energy and nutrients flow in the watershed?</w:t>
            </w:r>
          </w:p>
          <w:p w:rsidR="00BC6E9C" w:rsidRPr="006B0D4E" w:rsidRDefault="00BC6E9C" w:rsidP="00BC6E9C">
            <w:pPr>
              <w:rPr>
                <w:rFonts w:ascii="Arial" w:hAnsi="Arial" w:cs="Arial"/>
                <w:sz w:val="20"/>
                <w:szCs w:val="20"/>
              </w:rPr>
            </w:pPr>
            <w:r w:rsidRPr="006B0D4E">
              <w:rPr>
                <w:rFonts w:ascii="Arial" w:hAnsi="Arial" w:cs="Arial"/>
                <w:b/>
                <w:sz w:val="20"/>
                <w:szCs w:val="20"/>
              </w:rPr>
              <w:t>Essential Question 4:</w:t>
            </w:r>
            <w:r w:rsidRPr="006B0D4E">
              <w:rPr>
                <w:rFonts w:ascii="Arial" w:hAnsi="Arial" w:cs="Arial"/>
                <w:sz w:val="20"/>
                <w:szCs w:val="20"/>
              </w:rPr>
              <w:t xml:space="preserve"> What are the various locations of niche/ habitats/organisms found in the stream/watershed?</w:t>
            </w:r>
          </w:p>
          <w:p w:rsidR="00BC6E9C" w:rsidRPr="006B0D4E" w:rsidRDefault="00BC6E9C" w:rsidP="00BC6E9C">
            <w:pPr>
              <w:rPr>
                <w:rFonts w:ascii="Arial" w:hAnsi="Arial" w:cs="Arial"/>
                <w:sz w:val="20"/>
                <w:szCs w:val="20"/>
              </w:rPr>
            </w:pPr>
            <w:r w:rsidRPr="006B0D4E">
              <w:rPr>
                <w:rFonts w:ascii="Arial" w:hAnsi="Arial" w:cs="Arial"/>
                <w:b/>
                <w:sz w:val="20"/>
                <w:szCs w:val="20"/>
              </w:rPr>
              <w:t xml:space="preserve">Essential Questions 5: </w:t>
            </w:r>
            <w:r w:rsidRPr="006B0D4E">
              <w:rPr>
                <w:rFonts w:ascii="Arial" w:hAnsi="Arial" w:cs="Arial"/>
                <w:sz w:val="20"/>
                <w:szCs w:val="20"/>
              </w:rPr>
              <w:t>Final Reflection: Connectivity</w:t>
            </w:r>
          </w:p>
          <w:p w:rsidR="00B17D96" w:rsidRPr="006B0D4E" w:rsidRDefault="00B17D96" w:rsidP="00BC6E9C">
            <w:pPr>
              <w:rPr>
                <w:rFonts w:ascii="Arial" w:hAnsi="Arial" w:cs="Arial"/>
                <w:sz w:val="20"/>
                <w:szCs w:val="20"/>
              </w:rPr>
            </w:pPr>
          </w:p>
        </w:tc>
      </w:tr>
      <w:tr w:rsidR="00955998" w:rsidRPr="006B0D4E" w:rsidTr="006B0D4E">
        <w:tc>
          <w:tcPr>
            <w:tcW w:w="3348" w:type="dxa"/>
            <w:shd w:val="clear" w:color="auto" w:fill="E6E6E6"/>
          </w:tcPr>
          <w:p w:rsidR="00955998" w:rsidRPr="006B0D4E" w:rsidRDefault="00955998" w:rsidP="00F5678A">
            <w:pPr>
              <w:rPr>
                <w:rFonts w:ascii="Arial" w:hAnsi="Arial" w:cs="Arial"/>
                <w:b/>
                <w:sz w:val="20"/>
                <w:szCs w:val="20"/>
              </w:rPr>
            </w:pPr>
            <w:r w:rsidRPr="006B0D4E">
              <w:rPr>
                <w:rFonts w:ascii="Arial" w:hAnsi="Arial" w:cs="Arial"/>
                <w:b/>
                <w:sz w:val="20"/>
                <w:szCs w:val="20"/>
              </w:rPr>
              <w:t>Curriculum Connections</w:t>
            </w:r>
          </w:p>
          <w:p w:rsidR="003B73DC" w:rsidRPr="006B0D4E" w:rsidRDefault="003B73DC" w:rsidP="006B0D4E">
            <w:pPr>
              <w:numPr>
                <w:ilvl w:val="0"/>
                <w:numId w:val="4"/>
              </w:numPr>
              <w:rPr>
                <w:rFonts w:ascii="Arial" w:hAnsi="Arial" w:cs="Arial"/>
                <w:b/>
                <w:sz w:val="20"/>
                <w:szCs w:val="20"/>
              </w:rPr>
            </w:pPr>
            <w:r w:rsidRPr="006B0D4E">
              <w:rPr>
                <w:rFonts w:ascii="Arial" w:hAnsi="Arial" w:cs="Arial"/>
                <w:b/>
                <w:sz w:val="20"/>
                <w:szCs w:val="20"/>
              </w:rPr>
              <w:t>OGT standards</w:t>
            </w:r>
          </w:p>
          <w:p w:rsidR="00955998" w:rsidRPr="006B0D4E" w:rsidRDefault="003B73DC" w:rsidP="006B0D4E">
            <w:pPr>
              <w:numPr>
                <w:ilvl w:val="0"/>
                <w:numId w:val="4"/>
              </w:numPr>
              <w:rPr>
                <w:rFonts w:ascii="Arial" w:hAnsi="Arial" w:cs="Arial"/>
                <w:b/>
                <w:sz w:val="20"/>
                <w:szCs w:val="20"/>
              </w:rPr>
            </w:pPr>
            <w:r w:rsidRPr="006B0D4E">
              <w:rPr>
                <w:rFonts w:ascii="Arial" w:hAnsi="Arial" w:cs="Arial"/>
                <w:b/>
                <w:sz w:val="20"/>
                <w:szCs w:val="20"/>
              </w:rPr>
              <w:t>Local standards</w:t>
            </w:r>
          </w:p>
        </w:tc>
        <w:tc>
          <w:tcPr>
            <w:tcW w:w="6840" w:type="dxa"/>
            <w:shd w:val="clear" w:color="auto" w:fill="auto"/>
          </w:tcPr>
          <w:p w:rsidR="00BC6E9C" w:rsidRPr="006B0D4E" w:rsidRDefault="00BC6E9C" w:rsidP="00BC6E9C">
            <w:pPr>
              <w:rPr>
                <w:rFonts w:ascii="Arial" w:hAnsi="Arial" w:cs="Arial"/>
                <w:b/>
                <w:sz w:val="20"/>
                <w:szCs w:val="20"/>
              </w:rPr>
            </w:pPr>
            <w:r w:rsidRPr="006B0D4E">
              <w:rPr>
                <w:rFonts w:ascii="Arial" w:hAnsi="Arial" w:cs="Arial"/>
                <w:b/>
                <w:sz w:val="20"/>
                <w:szCs w:val="20"/>
              </w:rPr>
              <w:t>Life Science 9-10: D</w:t>
            </w:r>
          </w:p>
          <w:p w:rsidR="00BC6E9C" w:rsidRPr="006B0D4E" w:rsidRDefault="00BC6E9C" w:rsidP="00BC6E9C">
            <w:pPr>
              <w:rPr>
                <w:rFonts w:ascii="Arial" w:hAnsi="Arial" w:cs="Arial"/>
                <w:sz w:val="20"/>
                <w:szCs w:val="20"/>
              </w:rPr>
            </w:pPr>
            <w:r w:rsidRPr="006B0D4E">
              <w:rPr>
                <w:rFonts w:ascii="Arial" w:hAnsi="Arial" w:cs="Arial"/>
                <w:sz w:val="20"/>
                <w:szCs w:val="20"/>
              </w:rPr>
              <w:t>Explain the flow of energy and the cycling of matter through biological and ecological systems (cellular, organismal and ecological).</w:t>
            </w:r>
          </w:p>
          <w:p w:rsidR="00BC6E9C" w:rsidRPr="006B0D4E" w:rsidRDefault="00BC6E9C" w:rsidP="00BC6E9C">
            <w:pPr>
              <w:rPr>
                <w:rFonts w:ascii="Arial" w:hAnsi="Arial" w:cs="Arial"/>
                <w:b/>
                <w:sz w:val="20"/>
                <w:szCs w:val="20"/>
              </w:rPr>
            </w:pPr>
            <w:r w:rsidRPr="006B0D4E">
              <w:rPr>
                <w:rFonts w:ascii="Arial" w:hAnsi="Arial" w:cs="Arial"/>
                <w:b/>
                <w:sz w:val="20"/>
                <w:szCs w:val="20"/>
              </w:rPr>
              <w:t>Life Science 9-10: F</w:t>
            </w:r>
          </w:p>
          <w:p w:rsidR="00BC6E9C" w:rsidRPr="006B0D4E" w:rsidRDefault="00BC6E9C" w:rsidP="00BC6E9C">
            <w:pPr>
              <w:rPr>
                <w:rFonts w:ascii="Arial" w:hAnsi="Arial" w:cs="Arial"/>
                <w:b/>
                <w:sz w:val="20"/>
                <w:szCs w:val="20"/>
              </w:rPr>
            </w:pPr>
            <w:r w:rsidRPr="006B0D4E">
              <w:rPr>
                <w:rFonts w:ascii="Arial" w:hAnsi="Arial" w:cs="Arial"/>
                <w:color w:val="000000"/>
                <w:sz w:val="20"/>
                <w:szCs w:val="20"/>
              </w:rPr>
              <w:t>Explain the structure and function of ecosystems and relate how ecosystems change over time.</w:t>
            </w:r>
          </w:p>
          <w:p w:rsidR="00BC6E9C" w:rsidRPr="006B0D4E" w:rsidRDefault="00BC6E9C" w:rsidP="00BC6E9C">
            <w:pPr>
              <w:rPr>
                <w:rFonts w:ascii="Arial" w:hAnsi="Arial" w:cs="Arial"/>
                <w:b/>
                <w:sz w:val="20"/>
                <w:szCs w:val="20"/>
              </w:rPr>
            </w:pPr>
            <w:r w:rsidRPr="006B0D4E">
              <w:rPr>
                <w:rFonts w:ascii="Arial" w:hAnsi="Arial" w:cs="Arial"/>
                <w:b/>
                <w:sz w:val="20"/>
                <w:szCs w:val="20"/>
              </w:rPr>
              <w:t>Life Science 9-10: G</w:t>
            </w:r>
          </w:p>
          <w:p w:rsidR="00BC6E9C" w:rsidRPr="006B0D4E" w:rsidRDefault="00BC6E9C" w:rsidP="00BC6E9C">
            <w:pPr>
              <w:rPr>
                <w:rFonts w:ascii="Arial" w:hAnsi="Arial" w:cs="Arial"/>
                <w:b/>
                <w:sz w:val="20"/>
                <w:szCs w:val="20"/>
              </w:rPr>
            </w:pPr>
            <w:r w:rsidRPr="006B0D4E">
              <w:rPr>
                <w:rFonts w:ascii="Arial" w:hAnsi="Arial" w:cs="Arial"/>
                <w:color w:val="000000"/>
                <w:sz w:val="20"/>
                <w:szCs w:val="20"/>
              </w:rPr>
              <w:t>Describe how human activities can impact the status of natural systems.</w:t>
            </w:r>
          </w:p>
          <w:p w:rsidR="00BC6E9C" w:rsidRPr="006B0D4E" w:rsidRDefault="00BC6E9C" w:rsidP="00BC6E9C">
            <w:pPr>
              <w:rPr>
                <w:rFonts w:ascii="Arial" w:hAnsi="Arial" w:cs="Arial"/>
                <w:b/>
                <w:sz w:val="20"/>
                <w:szCs w:val="20"/>
              </w:rPr>
            </w:pPr>
            <w:r w:rsidRPr="006B0D4E">
              <w:rPr>
                <w:rFonts w:ascii="Arial" w:hAnsi="Arial" w:cs="Arial"/>
                <w:b/>
                <w:sz w:val="20"/>
                <w:szCs w:val="20"/>
              </w:rPr>
              <w:t>Life Science 11_12: B</w:t>
            </w:r>
          </w:p>
          <w:p w:rsidR="00BC6E9C" w:rsidRPr="006B0D4E" w:rsidRDefault="00BC6E9C" w:rsidP="00BC6E9C">
            <w:pPr>
              <w:rPr>
                <w:rFonts w:ascii="Arial" w:hAnsi="Arial" w:cs="Arial"/>
                <w:b/>
                <w:sz w:val="20"/>
                <w:szCs w:val="20"/>
              </w:rPr>
            </w:pPr>
            <w:r w:rsidRPr="006B0D4E">
              <w:rPr>
                <w:rFonts w:ascii="Arial" w:hAnsi="Arial" w:cs="Arial"/>
                <w:color w:val="000000"/>
                <w:sz w:val="20"/>
                <w:szCs w:val="20"/>
              </w:rPr>
              <w:t>Explain how humans are connected to and impact natural systems.</w:t>
            </w:r>
          </w:p>
          <w:p w:rsidR="00BC6E9C" w:rsidRPr="006B0D4E" w:rsidRDefault="00BC6E9C" w:rsidP="00BC6E9C">
            <w:pPr>
              <w:rPr>
                <w:rFonts w:ascii="Arial" w:hAnsi="Arial" w:cs="Arial"/>
                <w:b/>
                <w:sz w:val="20"/>
                <w:szCs w:val="20"/>
              </w:rPr>
            </w:pPr>
            <w:r w:rsidRPr="006B0D4E">
              <w:rPr>
                <w:rFonts w:ascii="Arial" w:hAnsi="Arial" w:cs="Arial"/>
                <w:b/>
                <w:sz w:val="20"/>
                <w:szCs w:val="20"/>
              </w:rPr>
              <w:t>Life Science 11_12: E</w:t>
            </w:r>
          </w:p>
          <w:p w:rsidR="00BC6E9C" w:rsidRPr="006B0D4E" w:rsidRDefault="00BC6E9C" w:rsidP="00BC6E9C">
            <w:pPr>
              <w:rPr>
                <w:rFonts w:ascii="Arial" w:hAnsi="Arial" w:cs="Arial"/>
                <w:color w:val="000000"/>
                <w:sz w:val="20"/>
                <w:szCs w:val="20"/>
              </w:rPr>
            </w:pPr>
            <w:r w:rsidRPr="006B0D4E">
              <w:rPr>
                <w:rFonts w:ascii="Arial" w:hAnsi="Arial" w:cs="Arial"/>
                <w:color w:val="000000"/>
                <w:sz w:val="20"/>
                <w:szCs w:val="20"/>
              </w:rPr>
              <w:t>Explain the interconnectedness of the components of a natural system</w:t>
            </w:r>
          </w:p>
          <w:p w:rsidR="00E16D43" w:rsidRPr="006B0D4E" w:rsidRDefault="00E16D43" w:rsidP="00BC6E9C">
            <w:pPr>
              <w:rPr>
                <w:rFonts w:ascii="Arial" w:hAnsi="Arial" w:cs="Arial"/>
                <w:sz w:val="20"/>
                <w:szCs w:val="20"/>
              </w:rPr>
            </w:pPr>
          </w:p>
        </w:tc>
      </w:tr>
      <w:tr w:rsidR="00F5678A" w:rsidRPr="006B0D4E" w:rsidTr="006B0D4E">
        <w:tc>
          <w:tcPr>
            <w:tcW w:w="3348" w:type="dxa"/>
            <w:tcBorders>
              <w:bottom w:val="single" w:sz="4" w:space="0" w:color="auto"/>
            </w:tcBorders>
            <w:shd w:val="clear" w:color="auto" w:fill="E6E6E6"/>
          </w:tcPr>
          <w:p w:rsidR="00F5678A" w:rsidRPr="006B0D4E" w:rsidRDefault="00CA2475" w:rsidP="00F5678A">
            <w:pPr>
              <w:rPr>
                <w:rFonts w:ascii="Arial" w:hAnsi="Arial" w:cs="Arial"/>
                <w:b/>
                <w:sz w:val="20"/>
                <w:szCs w:val="20"/>
              </w:rPr>
            </w:pPr>
            <w:r w:rsidRPr="006B0D4E">
              <w:rPr>
                <w:rFonts w:ascii="Arial" w:hAnsi="Arial" w:cs="Arial"/>
                <w:b/>
                <w:sz w:val="20"/>
                <w:szCs w:val="20"/>
              </w:rPr>
              <w:t>Instructional Objectives</w:t>
            </w:r>
          </w:p>
        </w:tc>
        <w:tc>
          <w:tcPr>
            <w:tcW w:w="6840" w:type="dxa"/>
            <w:tcBorders>
              <w:bottom w:val="single" w:sz="4" w:space="0" w:color="auto"/>
            </w:tcBorders>
            <w:shd w:val="clear" w:color="auto" w:fill="auto"/>
          </w:tcPr>
          <w:p w:rsidR="00953173" w:rsidRPr="006B0D4E" w:rsidRDefault="00BC6E9C" w:rsidP="00953173">
            <w:pPr>
              <w:rPr>
                <w:rFonts w:ascii="Arial" w:hAnsi="Arial" w:cs="Arial"/>
                <w:b/>
                <w:sz w:val="20"/>
                <w:szCs w:val="20"/>
              </w:rPr>
            </w:pPr>
            <w:r w:rsidRPr="006B0D4E">
              <w:rPr>
                <w:rFonts w:ascii="Arial" w:hAnsi="Arial" w:cs="Arial"/>
                <w:sz w:val="20"/>
                <w:szCs w:val="20"/>
              </w:rPr>
              <w:t>O1) Students relate all they have learned by collecting data at Rocky Fork Creek and then presenting a summary of the information and a general statement of health of the creek.</w:t>
            </w:r>
          </w:p>
          <w:p w:rsidR="00756CF8" w:rsidRPr="006B0D4E" w:rsidRDefault="00756CF8" w:rsidP="00756CF8">
            <w:pPr>
              <w:rPr>
                <w:rFonts w:ascii="Arial" w:hAnsi="Arial" w:cs="Arial"/>
                <w:sz w:val="20"/>
                <w:szCs w:val="20"/>
              </w:rPr>
            </w:pPr>
            <w:r w:rsidRPr="006B0D4E">
              <w:rPr>
                <w:rFonts w:ascii="Arial" w:hAnsi="Arial" w:cs="Arial"/>
                <w:sz w:val="20"/>
                <w:szCs w:val="20"/>
              </w:rPr>
              <w:t>O2) Students will demonstrate the appropriate collection techniques and procedures that they have learned during the year</w:t>
            </w:r>
          </w:p>
          <w:p w:rsidR="00756CF8" w:rsidRPr="006B0D4E" w:rsidRDefault="00756CF8" w:rsidP="00756CF8">
            <w:pPr>
              <w:rPr>
                <w:rFonts w:ascii="Arial" w:hAnsi="Arial" w:cs="Arial"/>
                <w:sz w:val="20"/>
                <w:szCs w:val="20"/>
              </w:rPr>
            </w:pPr>
            <w:r w:rsidRPr="006B0D4E">
              <w:rPr>
                <w:rFonts w:ascii="Arial" w:hAnsi="Arial" w:cs="Arial"/>
                <w:sz w:val="20"/>
                <w:szCs w:val="20"/>
              </w:rPr>
              <w:t>O3) Students analyze data collected and draw appropriate conclusions about the general health of the stream</w:t>
            </w:r>
          </w:p>
          <w:p w:rsidR="00756CF8" w:rsidRPr="006B0D4E" w:rsidRDefault="00756CF8" w:rsidP="00756CF8">
            <w:pPr>
              <w:rPr>
                <w:rFonts w:ascii="Arial" w:hAnsi="Arial" w:cs="Arial"/>
                <w:sz w:val="20"/>
                <w:szCs w:val="20"/>
              </w:rPr>
            </w:pPr>
            <w:r w:rsidRPr="006B0D4E">
              <w:rPr>
                <w:rFonts w:ascii="Arial" w:hAnsi="Arial" w:cs="Arial"/>
                <w:sz w:val="20"/>
                <w:szCs w:val="20"/>
              </w:rPr>
              <w:t>O4)Students will present their findings in an interesting/engaging way</w:t>
            </w:r>
          </w:p>
          <w:p w:rsidR="00E16D43" w:rsidRPr="006B0D4E" w:rsidRDefault="00E16D43" w:rsidP="00E4672B">
            <w:pPr>
              <w:rPr>
                <w:rFonts w:ascii="Arial" w:hAnsi="Arial" w:cs="Arial"/>
                <w:sz w:val="20"/>
                <w:szCs w:val="20"/>
              </w:rPr>
            </w:pPr>
          </w:p>
        </w:tc>
      </w:tr>
      <w:tr w:rsidR="00F5678A" w:rsidRPr="006B0D4E" w:rsidTr="006B0D4E">
        <w:tc>
          <w:tcPr>
            <w:tcW w:w="3348" w:type="dxa"/>
            <w:tcBorders>
              <w:bottom w:val="single" w:sz="4" w:space="0" w:color="auto"/>
            </w:tcBorders>
            <w:shd w:val="clear" w:color="auto" w:fill="E6E6E6"/>
          </w:tcPr>
          <w:p w:rsidR="00F5678A" w:rsidRPr="006B0D4E" w:rsidRDefault="00F5678A">
            <w:pPr>
              <w:rPr>
                <w:rFonts w:ascii="Arial" w:hAnsi="Arial" w:cs="Arial"/>
                <w:b/>
                <w:sz w:val="20"/>
                <w:szCs w:val="20"/>
              </w:rPr>
            </w:pPr>
            <w:r w:rsidRPr="006B0D4E">
              <w:rPr>
                <w:rFonts w:ascii="Arial" w:hAnsi="Arial" w:cs="Arial"/>
                <w:b/>
                <w:sz w:val="20"/>
                <w:szCs w:val="20"/>
              </w:rPr>
              <w:t>Materials</w:t>
            </w:r>
          </w:p>
        </w:tc>
        <w:tc>
          <w:tcPr>
            <w:tcW w:w="6840" w:type="dxa"/>
            <w:tcBorders>
              <w:bottom w:val="single" w:sz="4" w:space="0" w:color="auto"/>
            </w:tcBorders>
            <w:shd w:val="clear" w:color="auto" w:fill="auto"/>
          </w:tcPr>
          <w:p w:rsidR="00BC6E9C" w:rsidRPr="006B0D4E" w:rsidRDefault="00BC6E9C" w:rsidP="00BC6E9C">
            <w:pPr>
              <w:rPr>
                <w:rFonts w:ascii="Arial" w:hAnsi="Arial" w:cs="Arial"/>
                <w:sz w:val="20"/>
                <w:szCs w:val="20"/>
              </w:rPr>
            </w:pPr>
            <w:r w:rsidRPr="006B0D4E">
              <w:rPr>
                <w:rFonts w:ascii="Arial" w:hAnsi="Arial" w:cs="Arial"/>
                <w:sz w:val="20"/>
                <w:szCs w:val="20"/>
              </w:rPr>
              <w:t>Kick Seines</w:t>
            </w:r>
          </w:p>
          <w:p w:rsidR="00BC6E9C" w:rsidRPr="006B0D4E" w:rsidRDefault="00BC6E9C" w:rsidP="00BC6E9C">
            <w:pPr>
              <w:rPr>
                <w:rFonts w:ascii="Arial" w:hAnsi="Arial" w:cs="Arial"/>
                <w:sz w:val="20"/>
                <w:szCs w:val="20"/>
              </w:rPr>
            </w:pPr>
            <w:r w:rsidRPr="006B0D4E">
              <w:rPr>
                <w:rFonts w:ascii="Arial" w:hAnsi="Arial" w:cs="Arial"/>
                <w:sz w:val="20"/>
                <w:szCs w:val="20"/>
              </w:rPr>
              <w:t>D Nets</w:t>
            </w:r>
          </w:p>
          <w:p w:rsidR="00BC6E9C" w:rsidRPr="006B0D4E" w:rsidRDefault="00BC6E9C" w:rsidP="00BC6E9C">
            <w:pPr>
              <w:rPr>
                <w:rFonts w:ascii="Arial" w:hAnsi="Arial" w:cs="Arial"/>
                <w:sz w:val="20"/>
                <w:szCs w:val="20"/>
              </w:rPr>
            </w:pPr>
            <w:r w:rsidRPr="006B0D4E">
              <w:rPr>
                <w:rFonts w:ascii="Arial" w:hAnsi="Arial" w:cs="Arial"/>
                <w:sz w:val="20"/>
                <w:szCs w:val="20"/>
              </w:rPr>
              <w:t>100 meter measuring tapes</w:t>
            </w:r>
          </w:p>
          <w:p w:rsidR="00BC6E9C" w:rsidRPr="006B0D4E" w:rsidRDefault="00BC6E9C" w:rsidP="00BC6E9C">
            <w:pPr>
              <w:rPr>
                <w:rFonts w:ascii="Arial" w:hAnsi="Arial" w:cs="Arial"/>
                <w:sz w:val="20"/>
                <w:szCs w:val="20"/>
              </w:rPr>
            </w:pPr>
            <w:r w:rsidRPr="006B0D4E">
              <w:rPr>
                <w:rFonts w:ascii="Arial" w:hAnsi="Arial" w:cs="Arial"/>
                <w:sz w:val="20"/>
                <w:szCs w:val="20"/>
              </w:rPr>
              <w:t>Stop watches</w:t>
            </w:r>
          </w:p>
          <w:p w:rsidR="00BC6E9C" w:rsidRPr="006B0D4E" w:rsidRDefault="00BC6E9C" w:rsidP="00BC6E9C">
            <w:pPr>
              <w:rPr>
                <w:rFonts w:ascii="Arial" w:hAnsi="Arial" w:cs="Arial"/>
                <w:sz w:val="20"/>
                <w:szCs w:val="20"/>
              </w:rPr>
            </w:pPr>
            <w:r w:rsidRPr="006B0D4E">
              <w:rPr>
                <w:rFonts w:ascii="Arial" w:hAnsi="Arial" w:cs="Arial"/>
                <w:sz w:val="20"/>
                <w:szCs w:val="20"/>
              </w:rPr>
              <w:t>Sample bottles</w:t>
            </w:r>
          </w:p>
          <w:p w:rsidR="00BC6E9C" w:rsidRPr="006B0D4E" w:rsidRDefault="00BC6E9C" w:rsidP="00BC6E9C">
            <w:pPr>
              <w:rPr>
                <w:rFonts w:ascii="Arial" w:hAnsi="Arial" w:cs="Arial"/>
                <w:sz w:val="20"/>
                <w:szCs w:val="20"/>
              </w:rPr>
            </w:pPr>
            <w:r w:rsidRPr="006B0D4E">
              <w:rPr>
                <w:rFonts w:ascii="Arial" w:hAnsi="Arial" w:cs="Arial"/>
                <w:sz w:val="20"/>
                <w:szCs w:val="20"/>
              </w:rPr>
              <w:t>Minnow seines</w:t>
            </w:r>
          </w:p>
          <w:p w:rsidR="00BC6E9C" w:rsidRPr="006B0D4E" w:rsidRDefault="00BC6E9C" w:rsidP="00BC6E9C">
            <w:pPr>
              <w:rPr>
                <w:rFonts w:ascii="Arial" w:hAnsi="Arial" w:cs="Arial"/>
                <w:sz w:val="20"/>
                <w:szCs w:val="20"/>
              </w:rPr>
            </w:pPr>
            <w:r w:rsidRPr="006B0D4E">
              <w:rPr>
                <w:rFonts w:ascii="Arial" w:hAnsi="Arial" w:cs="Arial"/>
                <w:sz w:val="20"/>
                <w:szCs w:val="20"/>
              </w:rPr>
              <w:t>Algae/plankton net</w:t>
            </w:r>
          </w:p>
          <w:p w:rsidR="00BC6E9C" w:rsidRPr="006B0D4E" w:rsidRDefault="00BC6E9C" w:rsidP="00BC6E9C">
            <w:pPr>
              <w:rPr>
                <w:rFonts w:ascii="Arial" w:hAnsi="Arial" w:cs="Arial"/>
                <w:sz w:val="20"/>
                <w:szCs w:val="20"/>
              </w:rPr>
            </w:pPr>
            <w:r w:rsidRPr="006B0D4E">
              <w:rPr>
                <w:rFonts w:ascii="Arial" w:hAnsi="Arial" w:cs="Arial"/>
                <w:sz w:val="20"/>
                <w:szCs w:val="20"/>
              </w:rPr>
              <w:t>Collecting bottles/buckets</w:t>
            </w:r>
          </w:p>
          <w:p w:rsidR="00BC6E9C" w:rsidRPr="006B0D4E" w:rsidRDefault="00BC6E9C" w:rsidP="00BC6E9C">
            <w:pPr>
              <w:rPr>
                <w:rFonts w:ascii="Arial" w:hAnsi="Arial" w:cs="Arial"/>
                <w:sz w:val="20"/>
                <w:szCs w:val="20"/>
              </w:rPr>
            </w:pPr>
            <w:r w:rsidRPr="006B0D4E">
              <w:rPr>
                <w:rFonts w:ascii="Arial" w:hAnsi="Arial" w:cs="Arial"/>
                <w:sz w:val="20"/>
                <w:szCs w:val="20"/>
              </w:rPr>
              <w:t>Meter sticks</w:t>
            </w:r>
          </w:p>
          <w:p w:rsidR="00BC6E9C" w:rsidRPr="006B0D4E" w:rsidRDefault="00BC6E9C" w:rsidP="00BC6E9C">
            <w:pPr>
              <w:rPr>
                <w:rFonts w:ascii="Arial" w:hAnsi="Arial" w:cs="Arial"/>
                <w:sz w:val="20"/>
                <w:szCs w:val="20"/>
              </w:rPr>
            </w:pPr>
            <w:r w:rsidRPr="006B0D4E">
              <w:rPr>
                <w:rFonts w:ascii="Arial" w:hAnsi="Arial" w:cs="Arial"/>
                <w:sz w:val="20"/>
                <w:szCs w:val="20"/>
              </w:rPr>
              <w:t>Velocity/flow meters if available</w:t>
            </w:r>
          </w:p>
          <w:p w:rsidR="00BC6E9C" w:rsidRPr="006B0D4E" w:rsidRDefault="00BC6E9C" w:rsidP="00BC6E9C">
            <w:pPr>
              <w:rPr>
                <w:rFonts w:ascii="Arial" w:hAnsi="Arial" w:cs="Arial"/>
                <w:sz w:val="20"/>
                <w:szCs w:val="20"/>
              </w:rPr>
            </w:pPr>
            <w:r w:rsidRPr="006B0D4E">
              <w:rPr>
                <w:rFonts w:ascii="Arial" w:hAnsi="Arial" w:cs="Arial"/>
                <w:sz w:val="20"/>
                <w:szCs w:val="20"/>
              </w:rPr>
              <w:lastRenderedPageBreak/>
              <w:t>Dissolved oxygen meters</w:t>
            </w:r>
          </w:p>
          <w:p w:rsidR="00BC6E9C" w:rsidRPr="006B0D4E" w:rsidRDefault="00BC6E9C" w:rsidP="00BC6E9C">
            <w:pPr>
              <w:rPr>
                <w:rFonts w:ascii="Arial" w:hAnsi="Arial" w:cs="Arial"/>
                <w:sz w:val="20"/>
                <w:szCs w:val="20"/>
              </w:rPr>
            </w:pPr>
            <w:r w:rsidRPr="006B0D4E">
              <w:rPr>
                <w:rFonts w:ascii="Arial" w:hAnsi="Arial" w:cs="Arial"/>
                <w:sz w:val="20"/>
                <w:szCs w:val="20"/>
              </w:rPr>
              <w:t>Conductivity meters</w:t>
            </w:r>
          </w:p>
          <w:p w:rsidR="00BC6E9C" w:rsidRPr="006B0D4E" w:rsidRDefault="00BC6E9C" w:rsidP="00BC6E9C">
            <w:pPr>
              <w:rPr>
                <w:rFonts w:ascii="Arial" w:hAnsi="Arial" w:cs="Arial"/>
                <w:sz w:val="20"/>
                <w:szCs w:val="20"/>
              </w:rPr>
            </w:pPr>
            <w:r w:rsidRPr="006B0D4E">
              <w:rPr>
                <w:rFonts w:ascii="Arial" w:hAnsi="Arial" w:cs="Arial"/>
                <w:sz w:val="20"/>
                <w:szCs w:val="20"/>
              </w:rPr>
              <w:t>pH kits</w:t>
            </w:r>
          </w:p>
          <w:p w:rsidR="00E16D43" w:rsidRPr="006B0D4E" w:rsidRDefault="00BC6E9C" w:rsidP="00BC6E9C">
            <w:pPr>
              <w:rPr>
                <w:rFonts w:ascii="Arial" w:hAnsi="Arial" w:cs="Arial"/>
                <w:sz w:val="20"/>
                <w:szCs w:val="20"/>
              </w:rPr>
            </w:pPr>
            <w:r w:rsidRPr="006B0D4E">
              <w:rPr>
                <w:rFonts w:ascii="Arial" w:hAnsi="Arial" w:cs="Arial"/>
                <w:sz w:val="20"/>
                <w:szCs w:val="20"/>
              </w:rPr>
              <w:t>Nitrate and Phosphate kits</w:t>
            </w:r>
          </w:p>
        </w:tc>
      </w:tr>
      <w:tr w:rsidR="003B5D95" w:rsidRPr="006B0D4E" w:rsidTr="006B0D4E">
        <w:tc>
          <w:tcPr>
            <w:tcW w:w="3348" w:type="dxa"/>
            <w:tcBorders>
              <w:top w:val="single" w:sz="4" w:space="0" w:color="auto"/>
              <w:bottom w:val="single" w:sz="24" w:space="0" w:color="auto"/>
            </w:tcBorders>
            <w:shd w:val="clear" w:color="auto" w:fill="E6E6E6"/>
          </w:tcPr>
          <w:p w:rsidR="003B5D95" w:rsidRPr="006B0D4E" w:rsidRDefault="003B5D95">
            <w:pPr>
              <w:rPr>
                <w:rFonts w:ascii="Arial" w:hAnsi="Arial" w:cs="Arial"/>
                <w:b/>
                <w:sz w:val="20"/>
                <w:szCs w:val="20"/>
              </w:rPr>
            </w:pPr>
            <w:r w:rsidRPr="006B0D4E">
              <w:rPr>
                <w:rFonts w:ascii="Arial" w:hAnsi="Arial" w:cs="Arial"/>
                <w:b/>
                <w:sz w:val="20"/>
                <w:szCs w:val="20"/>
              </w:rPr>
              <w:lastRenderedPageBreak/>
              <w:t>Additional Documents</w:t>
            </w:r>
          </w:p>
        </w:tc>
        <w:tc>
          <w:tcPr>
            <w:tcW w:w="6840" w:type="dxa"/>
            <w:tcBorders>
              <w:top w:val="single" w:sz="4" w:space="0" w:color="auto"/>
              <w:bottom w:val="single" w:sz="24" w:space="0" w:color="auto"/>
            </w:tcBorders>
            <w:shd w:val="clear" w:color="auto" w:fill="auto"/>
          </w:tcPr>
          <w:p w:rsidR="00BC6E9C" w:rsidRPr="006B0D4E" w:rsidRDefault="00BC6E9C" w:rsidP="00BC6E9C">
            <w:pPr>
              <w:rPr>
                <w:rFonts w:ascii="Arial" w:hAnsi="Arial" w:cs="Arial"/>
                <w:sz w:val="20"/>
                <w:szCs w:val="20"/>
              </w:rPr>
            </w:pPr>
            <w:r w:rsidRPr="006B0D4E">
              <w:rPr>
                <w:rFonts w:ascii="Arial" w:hAnsi="Arial" w:cs="Arial"/>
                <w:sz w:val="20"/>
                <w:szCs w:val="20"/>
              </w:rPr>
              <w:t>Aquatic Macroinvertebrate Field Guide for Georgia’s Streams</w:t>
            </w:r>
          </w:p>
          <w:p w:rsidR="00BC6E9C" w:rsidRPr="006B0D4E" w:rsidRDefault="00BC6E9C" w:rsidP="00BC6E9C">
            <w:pPr>
              <w:rPr>
                <w:rFonts w:ascii="Arial" w:hAnsi="Arial" w:cs="Arial"/>
                <w:sz w:val="20"/>
                <w:szCs w:val="20"/>
              </w:rPr>
            </w:pPr>
            <w:r w:rsidRPr="006B0D4E">
              <w:rPr>
                <w:rFonts w:ascii="Arial" w:hAnsi="Arial" w:cs="Arial"/>
                <w:sz w:val="20"/>
                <w:szCs w:val="20"/>
              </w:rPr>
              <w:t>Habitat Evaluation Index (CQHEI)</w:t>
            </w:r>
          </w:p>
          <w:p w:rsidR="00756CF8" w:rsidRPr="006B0D4E" w:rsidRDefault="00756CF8" w:rsidP="00BC6E9C">
            <w:pPr>
              <w:rPr>
                <w:rFonts w:ascii="Arial" w:hAnsi="Arial" w:cs="Arial"/>
                <w:sz w:val="20"/>
                <w:szCs w:val="20"/>
              </w:rPr>
            </w:pPr>
          </w:p>
          <w:p w:rsidR="00BC6E9C" w:rsidRPr="006B0D4E" w:rsidRDefault="00BC6E9C" w:rsidP="00BC6E9C">
            <w:pPr>
              <w:rPr>
                <w:rFonts w:ascii="Arial" w:hAnsi="Arial" w:cs="Arial"/>
                <w:sz w:val="20"/>
                <w:szCs w:val="20"/>
              </w:rPr>
            </w:pPr>
            <w:r w:rsidRPr="006B0D4E">
              <w:rPr>
                <w:rFonts w:ascii="Arial" w:hAnsi="Arial" w:cs="Arial"/>
                <w:sz w:val="20"/>
                <w:szCs w:val="20"/>
              </w:rPr>
              <w:t>Using Macroinvertebrates to Evaluate Stream Health Worksheet</w:t>
            </w:r>
          </w:p>
          <w:p w:rsidR="003B5D95" w:rsidRPr="006B0D4E" w:rsidRDefault="003B5D95" w:rsidP="001620E0">
            <w:pPr>
              <w:rPr>
                <w:rFonts w:ascii="Arial" w:hAnsi="Arial" w:cs="Arial"/>
                <w:sz w:val="20"/>
                <w:szCs w:val="20"/>
              </w:rPr>
            </w:pPr>
          </w:p>
        </w:tc>
      </w:tr>
      <w:tr w:rsidR="00F5678A" w:rsidRPr="006B0D4E" w:rsidTr="006B0D4E">
        <w:tc>
          <w:tcPr>
            <w:tcW w:w="3348" w:type="dxa"/>
            <w:tcBorders>
              <w:top w:val="single" w:sz="24" w:space="0" w:color="auto"/>
            </w:tcBorders>
            <w:shd w:val="clear" w:color="auto" w:fill="CCCCCC"/>
          </w:tcPr>
          <w:p w:rsidR="00F5678A" w:rsidRPr="006B0D4E" w:rsidRDefault="00F5678A" w:rsidP="00F5678A">
            <w:pPr>
              <w:rPr>
                <w:rFonts w:ascii="Arial" w:hAnsi="Arial" w:cs="Arial"/>
                <w:b/>
                <w:sz w:val="20"/>
                <w:szCs w:val="20"/>
              </w:rPr>
            </w:pPr>
            <w:r w:rsidRPr="006B0D4E">
              <w:rPr>
                <w:rFonts w:ascii="Arial" w:hAnsi="Arial" w:cs="Arial"/>
                <w:b/>
                <w:sz w:val="20"/>
                <w:szCs w:val="20"/>
              </w:rPr>
              <w:t xml:space="preserve">Introduction </w:t>
            </w:r>
          </w:p>
          <w:p w:rsidR="004D29E1" w:rsidRPr="006B0D4E" w:rsidRDefault="004D29E1" w:rsidP="006B0D4E">
            <w:pPr>
              <w:numPr>
                <w:ilvl w:val="0"/>
                <w:numId w:val="1"/>
              </w:numPr>
              <w:rPr>
                <w:rFonts w:ascii="Arial" w:hAnsi="Arial" w:cs="Arial"/>
                <w:b/>
                <w:sz w:val="20"/>
                <w:szCs w:val="20"/>
              </w:rPr>
            </w:pPr>
            <w:r w:rsidRPr="006B0D4E">
              <w:rPr>
                <w:rFonts w:ascii="Arial" w:hAnsi="Arial" w:cs="Arial"/>
                <w:b/>
                <w:sz w:val="20"/>
                <w:szCs w:val="20"/>
              </w:rPr>
              <w:t>focus event</w:t>
            </w:r>
          </w:p>
          <w:p w:rsidR="00E16D43" w:rsidRPr="006B0D4E" w:rsidRDefault="004D29E1" w:rsidP="006B0D4E">
            <w:pPr>
              <w:numPr>
                <w:ilvl w:val="0"/>
                <w:numId w:val="1"/>
              </w:numPr>
              <w:rPr>
                <w:rFonts w:ascii="Arial" w:hAnsi="Arial" w:cs="Arial"/>
                <w:b/>
                <w:sz w:val="20"/>
                <w:szCs w:val="20"/>
              </w:rPr>
            </w:pPr>
            <w:r w:rsidRPr="006B0D4E">
              <w:rPr>
                <w:rFonts w:ascii="Arial" w:hAnsi="Arial" w:cs="Arial"/>
                <w:b/>
                <w:sz w:val="20"/>
                <w:szCs w:val="20"/>
              </w:rPr>
              <w:t>varies with teacher</w:t>
            </w:r>
          </w:p>
        </w:tc>
        <w:tc>
          <w:tcPr>
            <w:tcW w:w="6840" w:type="dxa"/>
            <w:tcBorders>
              <w:top w:val="single" w:sz="24" w:space="0" w:color="auto"/>
            </w:tcBorders>
            <w:shd w:val="clear" w:color="auto" w:fill="auto"/>
          </w:tcPr>
          <w:p w:rsidR="000F5716" w:rsidRPr="006B0D4E" w:rsidRDefault="000F5716" w:rsidP="000F5716">
            <w:pPr>
              <w:rPr>
                <w:rFonts w:ascii="Arial" w:hAnsi="Arial" w:cs="Arial"/>
                <w:sz w:val="20"/>
                <w:szCs w:val="20"/>
              </w:rPr>
            </w:pPr>
            <w:r w:rsidRPr="006B0D4E">
              <w:rPr>
                <w:rFonts w:ascii="Arial" w:hAnsi="Arial" w:cs="Arial"/>
                <w:sz w:val="20"/>
                <w:szCs w:val="20"/>
              </w:rPr>
              <w:t>Hand out basic assignment sheet and discuss expectations.   Allow students to form teams and pick leaders and assign roles</w:t>
            </w:r>
          </w:p>
          <w:p w:rsidR="00E16D43" w:rsidRPr="006B0D4E" w:rsidRDefault="00E16D43" w:rsidP="000F5716">
            <w:pPr>
              <w:rPr>
                <w:rFonts w:ascii="Arial" w:hAnsi="Arial" w:cs="Arial"/>
                <w:sz w:val="20"/>
                <w:szCs w:val="20"/>
              </w:rPr>
            </w:pPr>
          </w:p>
        </w:tc>
      </w:tr>
      <w:tr w:rsidR="001620E0" w:rsidRPr="006B0D4E" w:rsidTr="006B0D4E">
        <w:tc>
          <w:tcPr>
            <w:tcW w:w="3348" w:type="dxa"/>
            <w:shd w:val="clear" w:color="auto" w:fill="CCCCCC"/>
          </w:tcPr>
          <w:p w:rsidR="001620E0" w:rsidRPr="006B0D4E" w:rsidRDefault="001620E0" w:rsidP="00F5678A">
            <w:pPr>
              <w:rPr>
                <w:rFonts w:ascii="Arial" w:hAnsi="Arial" w:cs="Arial"/>
                <w:b/>
                <w:sz w:val="20"/>
                <w:szCs w:val="20"/>
              </w:rPr>
            </w:pPr>
            <w:r w:rsidRPr="006B0D4E">
              <w:rPr>
                <w:rFonts w:ascii="Arial" w:hAnsi="Arial" w:cs="Arial"/>
                <w:b/>
                <w:sz w:val="20"/>
                <w:szCs w:val="20"/>
              </w:rPr>
              <w:t xml:space="preserve">Development </w:t>
            </w:r>
          </w:p>
          <w:p w:rsidR="001620E0" w:rsidRPr="006B0D4E" w:rsidRDefault="001620E0" w:rsidP="006B0D4E">
            <w:pPr>
              <w:numPr>
                <w:ilvl w:val="0"/>
                <w:numId w:val="2"/>
              </w:numPr>
              <w:rPr>
                <w:rFonts w:ascii="Arial" w:hAnsi="Arial" w:cs="Arial"/>
                <w:b/>
                <w:sz w:val="20"/>
                <w:szCs w:val="20"/>
              </w:rPr>
            </w:pPr>
            <w:r w:rsidRPr="006B0D4E">
              <w:rPr>
                <w:rFonts w:ascii="Arial" w:hAnsi="Arial" w:cs="Arial"/>
                <w:b/>
                <w:sz w:val="20"/>
                <w:szCs w:val="20"/>
              </w:rPr>
              <w:t>major parts of unit/ lesson</w:t>
            </w:r>
          </w:p>
        </w:tc>
        <w:tc>
          <w:tcPr>
            <w:tcW w:w="6840" w:type="dxa"/>
            <w:shd w:val="clear" w:color="auto" w:fill="auto"/>
          </w:tcPr>
          <w:p w:rsidR="000F5716" w:rsidRPr="006B0D4E" w:rsidRDefault="000F5716" w:rsidP="000F5716">
            <w:pPr>
              <w:rPr>
                <w:rFonts w:ascii="Arial" w:hAnsi="Arial" w:cs="Arial"/>
                <w:sz w:val="20"/>
                <w:szCs w:val="20"/>
              </w:rPr>
            </w:pPr>
            <w:r w:rsidRPr="006B0D4E">
              <w:rPr>
                <w:rFonts w:ascii="Arial" w:hAnsi="Arial" w:cs="Arial"/>
                <w:sz w:val="20"/>
                <w:szCs w:val="20"/>
              </w:rPr>
              <w:t>As for field work, students take equipment they have previously used in class or at stream to collect data.</w:t>
            </w:r>
          </w:p>
          <w:p w:rsidR="000F5716" w:rsidRPr="006B0D4E" w:rsidRDefault="000F5716" w:rsidP="000F5716">
            <w:pPr>
              <w:rPr>
                <w:rFonts w:ascii="Arial" w:hAnsi="Arial" w:cs="Arial"/>
                <w:sz w:val="20"/>
                <w:szCs w:val="20"/>
              </w:rPr>
            </w:pPr>
            <w:r w:rsidRPr="006B0D4E">
              <w:rPr>
                <w:rFonts w:ascii="Arial" w:hAnsi="Arial" w:cs="Arial"/>
                <w:sz w:val="20"/>
                <w:szCs w:val="20"/>
              </w:rPr>
              <w:t>In summation work, students combine results of individual surveys to construct a simple pyramid of numbers for creek. Secondly, students  relate physical characteristics of various parts of the stream to biota living in those particular sections, and thirdly, students compare results of biotic stream health and those of physical stream health and make a general statement of stream health</w:t>
            </w:r>
          </w:p>
          <w:p w:rsidR="001620E0" w:rsidRPr="006B0D4E" w:rsidRDefault="001620E0" w:rsidP="001620E0">
            <w:pPr>
              <w:rPr>
                <w:rFonts w:ascii="Arial" w:hAnsi="Arial" w:cs="Arial"/>
                <w:sz w:val="20"/>
                <w:szCs w:val="20"/>
              </w:rPr>
            </w:pPr>
          </w:p>
        </w:tc>
      </w:tr>
      <w:tr w:rsidR="001620E0" w:rsidRPr="006B0D4E" w:rsidTr="006B0D4E">
        <w:tc>
          <w:tcPr>
            <w:tcW w:w="3348" w:type="dxa"/>
            <w:shd w:val="clear" w:color="auto" w:fill="CCCCCC"/>
          </w:tcPr>
          <w:p w:rsidR="001620E0" w:rsidRPr="006B0D4E" w:rsidRDefault="001620E0" w:rsidP="00F5678A">
            <w:pPr>
              <w:rPr>
                <w:rFonts w:ascii="Arial" w:hAnsi="Arial" w:cs="Arial"/>
                <w:b/>
                <w:sz w:val="20"/>
                <w:szCs w:val="20"/>
              </w:rPr>
            </w:pPr>
            <w:r w:rsidRPr="006B0D4E">
              <w:rPr>
                <w:rFonts w:ascii="Arial" w:hAnsi="Arial" w:cs="Arial"/>
                <w:b/>
                <w:sz w:val="20"/>
                <w:szCs w:val="20"/>
              </w:rPr>
              <w:t>Rigor/Relevance Quadrant(s)</w:t>
            </w:r>
          </w:p>
          <w:p w:rsidR="001620E0" w:rsidRPr="006B0D4E" w:rsidRDefault="001620E0" w:rsidP="006B0D4E">
            <w:pPr>
              <w:numPr>
                <w:ilvl w:val="0"/>
                <w:numId w:val="2"/>
              </w:numPr>
              <w:rPr>
                <w:rFonts w:ascii="Arial" w:hAnsi="Arial" w:cs="Arial"/>
                <w:b/>
                <w:sz w:val="20"/>
                <w:szCs w:val="20"/>
              </w:rPr>
            </w:pPr>
            <w:r w:rsidRPr="006B0D4E">
              <w:rPr>
                <w:rFonts w:ascii="Arial" w:hAnsi="Arial" w:cs="Arial"/>
                <w:b/>
                <w:sz w:val="20"/>
                <w:szCs w:val="20"/>
              </w:rPr>
              <w:t>link to rigor/relevance document</w:t>
            </w:r>
          </w:p>
        </w:tc>
        <w:tc>
          <w:tcPr>
            <w:tcW w:w="6840" w:type="dxa"/>
            <w:shd w:val="clear" w:color="auto" w:fill="auto"/>
          </w:tcPr>
          <w:p w:rsidR="000F5716" w:rsidRPr="006B0D4E" w:rsidRDefault="000F5716" w:rsidP="000F5716">
            <w:pPr>
              <w:rPr>
                <w:rFonts w:ascii="Arial" w:hAnsi="Arial" w:cs="Arial"/>
                <w:sz w:val="20"/>
                <w:szCs w:val="20"/>
              </w:rPr>
            </w:pPr>
            <w:r w:rsidRPr="006B0D4E">
              <w:rPr>
                <w:rFonts w:ascii="Arial" w:hAnsi="Arial" w:cs="Arial"/>
                <w:sz w:val="20"/>
                <w:szCs w:val="20"/>
              </w:rPr>
              <w:t xml:space="preserve">A: Must use terms correctly … Biotic and abiotic factors, autotroph, heterotroph, producer, consumer, decomposer, pyramid of numbers </w:t>
            </w:r>
          </w:p>
          <w:p w:rsidR="000F5716" w:rsidRPr="006B0D4E" w:rsidRDefault="000F5716" w:rsidP="000F5716">
            <w:pPr>
              <w:rPr>
                <w:rFonts w:ascii="Arial" w:hAnsi="Arial" w:cs="Arial"/>
                <w:sz w:val="20"/>
                <w:szCs w:val="20"/>
              </w:rPr>
            </w:pPr>
            <w:r w:rsidRPr="006B0D4E">
              <w:rPr>
                <w:rFonts w:ascii="Arial" w:hAnsi="Arial" w:cs="Arial"/>
                <w:sz w:val="20"/>
                <w:szCs w:val="20"/>
              </w:rPr>
              <w:t>B: ID basic stream invertebrates … nymph and adult mayflies, stoneflies, caddisflies, dragonflies, damselflies, as well as water pennies, dobs/hellgrammites, leeches, gilled and lung snails, crayfish</w:t>
            </w:r>
          </w:p>
          <w:p w:rsidR="000F5716" w:rsidRPr="006B0D4E" w:rsidRDefault="000F5716" w:rsidP="000F5716">
            <w:pPr>
              <w:rPr>
                <w:rFonts w:ascii="Arial" w:hAnsi="Arial" w:cs="Arial"/>
                <w:sz w:val="20"/>
                <w:szCs w:val="20"/>
              </w:rPr>
            </w:pPr>
            <w:r w:rsidRPr="006B0D4E">
              <w:rPr>
                <w:rFonts w:ascii="Arial" w:hAnsi="Arial" w:cs="Arial"/>
                <w:sz w:val="20"/>
                <w:szCs w:val="20"/>
              </w:rPr>
              <w:t>C:  Construct basic pyramid of numbers based on data</w:t>
            </w:r>
          </w:p>
          <w:p w:rsidR="000F5716" w:rsidRPr="006B0D4E" w:rsidRDefault="000F5716" w:rsidP="000F5716">
            <w:pPr>
              <w:rPr>
                <w:rFonts w:ascii="Arial" w:hAnsi="Arial" w:cs="Arial"/>
                <w:sz w:val="20"/>
                <w:szCs w:val="20"/>
              </w:rPr>
            </w:pPr>
            <w:r w:rsidRPr="006B0D4E">
              <w:rPr>
                <w:rFonts w:ascii="Arial" w:hAnsi="Arial" w:cs="Arial"/>
                <w:sz w:val="20"/>
                <w:szCs w:val="20"/>
              </w:rPr>
              <w:t>D:  Discuss how body shapes of various invertebrates and fish reflect  adaptation to physical parts of stream (Ex.- torpedo shape of minnows in riffles compared to flat shape of bluegill in pools), present findings in Powerpoint or Video format, including graphs or charts of data which supplies evidence of work and stream health evaluation</w:t>
            </w:r>
          </w:p>
          <w:p w:rsidR="001620E0" w:rsidRPr="006B0D4E" w:rsidRDefault="001620E0" w:rsidP="001620E0">
            <w:pPr>
              <w:rPr>
                <w:rFonts w:ascii="Arial" w:hAnsi="Arial" w:cs="Arial"/>
                <w:sz w:val="20"/>
                <w:szCs w:val="20"/>
              </w:rPr>
            </w:pPr>
          </w:p>
        </w:tc>
      </w:tr>
      <w:tr w:rsidR="001620E0" w:rsidRPr="006B0D4E" w:rsidTr="006B0D4E">
        <w:tc>
          <w:tcPr>
            <w:tcW w:w="3348" w:type="dxa"/>
            <w:tcBorders>
              <w:bottom w:val="single" w:sz="24" w:space="0" w:color="auto"/>
            </w:tcBorders>
            <w:shd w:val="clear" w:color="auto" w:fill="CCCCCC"/>
          </w:tcPr>
          <w:p w:rsidR="001620E0" w:rsidRPr="006B0D4E" w:rsidRDefault="001620E0" w:rsidP="001B6066">
            <w:pPr>
              <w:rPr>
                <w:rFonts w:ascii="Arial" w:hAnsi="Arial" w:cs="Arial"/>
                <w:b/>
                <w:sz w:val="20"/>
                <w:szCs w:val="20"/>
              </w:rPr>
            </w:pPr>
            <w:r w:rsidRPr="006B0D4E">
              <w:rPr>
                <w:rFonts w:ascii="Arial" w:hAnsi="Arial" w:cs="Arial"/>
                <w:b/>
                <w:sz w:val="20"/>
                <w:szCs w:val="20"/>
              </w:rPr>
              <w:t>Product/Artifacts/Student Evidence of Understanding</w:t>
            </w:r>
          </w:p>
        </w:tc>
        <w:tc>
          <w:tcPr>
            <w:tcW w:w="6840" w:type="dxa"/>
            <w:tcBorders>
              <w:bottom w:val="single" w:sz="24" w:space="0" w:color="auto"/>
            </w:tcBorders>
            <w:shd w:val="clear" w:color="auto" w:fill="auto"/>
          </w:tcPr>
          <w:p w:rsidR="000F5716" w:rsidRPr="006B0D4E" w:rsidRDefault="000F5716" w:rsidP="000F5716">
            <w:pPr>
              <w:rPr>
                <w:rFonts w:ascii="Arial" w:hAnsi="Arial" w:cs="Arial"/>
                <w:sz w:val="20"/>
                <w:szCs w:val="20"/>
              </w:rPr>
            </w:pPr>
            <w:r w:rsidRPr="006B0D4E">
              <w:rPr>
                <w:rFonts w:ascii="Arial" w:hAnsi="Arial" w:cs="Arial"/>
                <w:sz w:val="20"/>
                <w:szCs w:val="20"/>
              </w:rPr>
              <w:t>Student presentation includes:</w:t>
            </w:r>
          </w:p>
          <w:p w:rsidR="000F5716" w:rsidRPr="006B0D4E" w:rsidRDefault="000F5716" w:rsidP="000F5716">
            <w:pPr>
              <w:rPr>
                <w:rFonts w:ascii="Arial" w:hAnsi="Arial" w:cs="Arial"/>
                <w:sz w:val="20"/>
                <w:szCs w:val="20"/>
              </w:rPr>
            </w:pPr>
            <w:r w:rsidRPr="006B0D4E">
              <w:rPr>
                <w:rFonts w:ascii="Arial" w:hAnsi="Arial" w:cs="Arial"/>
                <w:sz w:val="20"/>
                <w:szCs w:val="20"/>
              </w:rPr>
              <w:t>Collections of invertebrates and fish collected at the stream.</w:t>
            </w:r>
          </w:p>
          <w:p w:rsidR="000F5716" w:rsidRPr="006B0D4E" w:rsidRDefault="000F5716" w:rsidP="000F5716">
            <w:pPr>
              <w:rPr>
                <w:rFonts w:ascii="Arial" w:hAnsi="Arial" w:cs="Arial"/>
                <w:sz w:val="20"/>
                <w:szCs w:val="20"/>
              </w:rPr>
            </w:pPr>
            <w:r w:rsidRPr="006B0D4E">
              <w:rPr>
                <w:rFonts w:ascii="Arial" w:hAnsi="Arial" w:cs="Arial"/>
                <w:sz w:val="20"/>
                <w:szCs w:val="20"/>
              </w:rPr>
              <w:t>Construction of basic food pyramid of numbers, gathered by collection of samples.</w:t>
            </w:r>
          </w:p>
          <w:p w:rsidR="000F5716" w:rsidRPr="006B0D4E" w:rsidRDefault="000F5716" w:rsidP="000F5716">
            <w:pPr>
              <w:rPr>
                <w:rFonts w:ascii="Arial" w:hAnsi="Arial" w:cs="Arial"/>
                <w:sz w:val="20"/>
                <w:szCs w:val="20"/>
              </w:rPr>
            </w:pPr>
            <w:r w:rsidRPr="006B0D4E">
              <w:rPr>
                <w:rFonts w:ascii="Arial" w:hAnsi="Arial" w:cs="Arial"/>
                <w:sz w:val="20"/>
                <w:szCs w:val="20"/>
              </w:rPr>
              <w:t>Results of DO, Nitrates, Phosphates, pH, and velocity tests.</w:t>
            </w:r>
          </w:p>
          <w:p w:rsidR="000F5716" w:rsidRPr="006B0D4E" w:rsidRDefault="000F5716" w:rsidP="000F5716">
            <w:pPr>
              <w:rPr>
                <w:rFonts w:ascii="Arial" w:hAnsi="Arial" w:cs="Arial"/>
                <w:sz w:val="20"/>
                <w:szCs w:val="20"/>
              </w:rPr>
            </w:pPr>
            <w:r w:rsidRPr="006B0D4E">
              <w:rPr>
                <w:rFonts w:ascii="Arial" w:hAnsi="Arial" w:cs="Arial"/>
                <w:sz w:val="20"/>
                <w:szCs w:val="20"/>
              </w:rPr>
              <w:t>Pictures of students using equipment correctly.</w:t>
            </w:r>
          </w:p>
          <w:p w:rsidR="000F5716" w:rsidRPr="006B0D4E" w:rsidRDefault="000F5716" w:rsidP="000F5716">
            <w:pPr>
              <w:rPr>
                <w:rFonts w:ascii="Arial" w:hAnsi="Arial" w:cs="Arial"/>
                <w:sz w:val="20"/>
                <w:szCs w:val="20"/>
              </w:rPr>
            </w:pPr>
            <w:r w:rsidRPr="006B0D4E">
              <w:rPr>
                <w:rFonts w:ascii="Arial" w:hAnsi="Arial" w:cs="Arial"/>
                <w:sz w:val="20"/>
                <w:szCs w:val="20"/>
              </w:rPr>
              <w:t>Procedures followed.</w:t>
            </w:r>
          </w:p>
          <w:p w:rsidR="000F5716" w:rsidRPr="006B0D4E" w:rsidRDefault="000F5716" w:rsidP="000F5716">
            <w:pPr>
              <w:rPr>
                <w:rFonts w:ascii="Arial" w:hAnsi="Arial" w:cs="Arial"/>
                <w:sz w:val="20"/>
                <w:szCs w:val="20"/>
              </w:rPr>
            </w:pPr>
            <w:r w:rsidRPr="006B0D4E">
              <w:rPr>
                <w:rFonts w:ascii="Arial" w:hAnsi="Arial" w:cs="Arial"/>
                <w:sz w:val="20"/>
                <w:szCs w:val="20"/>
              </w:rPr>
              <w:t>Statements of health of the stream based on data collected.</w:t>
            </w:r>
          </w:p>
          <w:p w:rsidR="000F5716" w:rsidRPr="006B0D4E" w:rsidRDefault="000F5716" w:rsidP="000F5716">
            <w:pPr>
              <w:rPr>
                <w:rFonts w:ascii="Arial" w:hAnsi="Arial" w:cs="Arial"/>
                <w:sz w:val="20"/>
                <w:szCs w:val="20"/>
              </w:rPr>
            </w:pPr>
            <w:r w:rsidRPr="006B0D4E">
              <w:rPr>
                <w:rFonts w:ascii="Arial" w:hAnsi="Arial" w:cs="Arial"/>
                <w:sz w:val="20"/>
                <w:szCs w:val="20"/>
              </w:rPr>
              <w:t>Details comparing critters in the pools, riffles, and runs of the stream.</w:t>
            </w:r>
          </w:p>
          <w:p w:rsidR="001620E0" w:rsidRPr="006B0D4E" w:rsidRDefault="001620E0" w:rsidP="000F5716">
            <w:pPr>
              <w:rPr>
                <w:rFonts w:ascii="Arial" w:hAnsi="Arial" w:cs="Arial"/>
                <w:sz w:val="20"/>
                <w:szCs w:val="20"/>
              </w:rPr>
            </w:pPr>
          </w:p>
        </w:tc>
      </w:tr>
      <w:tr w:rsidR="001620E0" w:rsidRPr="006B0D4E" w:rsidTr="006B0D4E">
        <w:tc>
          <w:tcPr>
            <w:tcW w:w="3348" w:type="dxa"/>
            <w:tcBorders>
              <w:top w:val="single" w:sz="24" w:space="0" w:color="auto"/>
            </w:tcBorders>
            <w:shd w:val="clear" w:color="auto" w:fill="E6E6E6"/>
          </w:tcPr>
          <w:p w:rsidR="001620E0" w:rsidRPr="006B0D4E" w:rsidRDefault="001620E0" w:rsidP="001B6066">
            <w:pPr>
              <w:rPr>
                <w:rFonts w:ascii="Arial" w:hAnsi="Arial" w:cs="Arial"/>
                <w:b/>
                <w:sz w:val="20"/>
                <w:szCs w:val="20"/>
              </w:rPr>
            </w:pPr>
            <w:r w:rsidRPr="006B0D4E">
              <w:rPr>
                <w:rFonts w:ascii="Arial" w:hAnsi="Arial" w:cs="Arial"/>
                <w:b/>
                <w:sz w:val="20"/>
                <w:szCs w:val="20"/>
              </w:rPr>
              <w:t xml:space="preserve">Accommodations </w:t>
            </w:r>
          </w:p>
          <w:p w:rsidR="001620E0" w:rsidRPr="006B0D4E" w:rsidRDefault="001620E0" w:rsidP="006B0D4E">
            <w:pPr>
              <w:numPr>
                <w:ilvl w:val="0"/>
                <w:numId w:val="2"/>
              </w:numPr>
              <w:rPr>
                <w:rFonts w:ascii="Arial" w:hAnsi="Arial" w:cs="Arial"/>
                <w:b/>
                <w:sz w:val="20"/>
                <w:szCs w:val="20"/>
              </w:rPr>
            </w:pPr>
            <w:r w:rsidRPr="006B0D4E">
              <w:rPr>
                <w:rFonts w:ascii="Arial" w:hAnsi="Arial" w:cs="Arial"/>
                <w:b/>
                <w:sz w:val="20"/>
                <w:szCs w:val="20"/>
              </w:rPr>
              <w:t>plan B</w:t>
            </w:r>
          </w:p>
          <w:p w:rsidR="001620E0" w:rsidRPr="006B0D4E" w:rsidRDefault="001620E0" w:rsidP="006B0D4E">
            <w:pPr>
              <w:numPr>
                <w:ilvl w:val="0"/>
                <w:numId w:val="2"/>
              </w:numPr>
              <w:rPr>
                <w:rFonts w:ascii="Arial" w:hAnsi="Arial" w:cs="Arial"/>
                <w:b/>
                <w:sz w:val="20"/>
                <w:szCs w:val="20"/>
              </w:rPr>
            </w:pPr>
            <w:r w:rsidRPr="006B0D4E">
              <w:rPr>
                <w:rFonts w:ascii="Arial" w:hAnsi="Arial" w:cs="Arial"/>
                <w:b/>
                <w:sz w:val="20"/>
                <w:szCs w:val="20"/>
              </w:rPr>
              <w:t>differentiated instruction</w:t>
            </w:r>
          </w:p>
        </w:tc>
        <w:tc>
          <w:tcPr>
            <w:tcW w:w="6840" w:type="dxa"/>
            <w:tcBorders>
              <w:top w:val="single" w:sz="24" w:space="0" w:color="auto"/>
            </w:tcBorders>
            <w:shd w:val="clear" w:color="auto" w:fill="auto"/>
          </w:tcPr>
          <w:p w:rsidR="001620E0" w:rsidRPr="006B0D4E" w:rsidRDefault="000F5716" w:rsidP="000F5716">
            <w:pPr>
              <w:rPr>
                <w:rFonts w:ascii="Arial" w:hAnsi="Arial" w:cs="Arial"/>
                <w:sz w:val="20"/>
                <w:szCs w:val="20"/>
              </w:rPr>
            </w:pPr>
            <w:r w:rsidRPr="006B0D4E">
              <w:rPr>
                <w:rFonts w:ascii="Arial" w:hAnsi="Arial" w:cs="Arial"/>
                <w:sz w:val="20"/>
                <w:szCs w:val="20"/>
              </w:rPr>
              <w:t xml:space="preserve">We had a student confined to a wheel chair, so teams brought collected samples to him to identify using keys.  We used velocity meters and other probes by Vernier, but once can do velocity by floats if needed. </w:t>
            </w:r>
          </w:p>
        </w:tc>
      </w:tr>
      <w:tr w:rsidR="001620E0" w:rsidRPr="006B0D4E" w:rsidTr="006B0D4E">
        <w:tc>
          <w:tcPr>
            <w:tcW w:w="3348" w:type="dxa"/>
            <w:shd w:val="clear" w:color="auto" w:fill="E6E6E6"/>
          </w:tcPr>
          <w:p w:rsidR="001620E0" w:rsidRPr="006B0D4E" w:rsidRDefault="001620E0" w:rsidP="00F5678A">
            <w:pPr>
              <w:rPr>
                <w:rFonts w:ascii="Arial" w:hAnsi="Arial" w:cs="Arial"/>
                <w:b/>
                <w:sz w:val="20"/>
                <w:szCs w:val="20"/>
              </w:rPr>
            </w:pPr>
            <w:r w:rsidRPr="006B0D4E">
              <w:rPr>
                <w:rFonts w:ascii="Arial" w:hAnsi="Arial" w:cs="Arial"/>
                <w:b/>
                <w:sz w:val="20"/>
                <w:szCs w:val="20"/>
              </w:rPr>
              <w:t>Formative Assessment/Feedback</w:t>
            </w:r>
          </w:p>
          <w:p w:rsidR="001620E0" w:rsidRPr="006B0D4E" w:rsidRDefault="001620E0" w:rsidP="006B0D4E">
            <w:pPr>
              <w:numPr>
                <w:ilvl w:val="0"/>
                <w:numId w:val="3"/>
              </w:numPr>
              <w:rPr>
                <w:rFonts w:ascii="Arial" w:hAnsi="Arial" w:cs="Arial"/>
                <w:b/>
                <w:sz w:val="20"/>
                <w:szCs w:val="20"/>
              </w:rPr>
            </w:pPr>
            <w:r w:rsidRPr="006B0D4E">
              <w:rPr>
                <w:rFonts w:ascii="Arial" w:hAnsi="Arial" w:cs="Arial"/>
                <w:b/>
                <w:sz w:val="20"/>
                <w:szCs w:val="20"/>
              </w:rPr>
              <w:t>measure of progress</w:t>
            </w:r>
          </w:p>
        </w:tc>
        <w:tc>
          <w:tcPr>
            <w:tcW w:w="6840" w:type="dxa"/>
            <w:shd w:val="clear" w:color="auto" w:fill="auto"/>
          </w:tcPr>
          <w:p w:rsidR="000F5716" w:rsidRPr="006B0D4E" w:rsidRDefault="000F5716" w:rsidP="000F5716">
            <w:pPr>
              <w:rPr>
                <w:rFonts w:ascii="Arial" w:hAnsi="Arial" w:cs="Arial"/>
                <w:sz w:val="20"/>
                <w:szCs w:val="20"/>
              </w:rPr>
            </w:pPr>
            <w:r w:rsidRPr="006B0D4E">
              <w:rPr>
                <w:rFonts w:ascii="Arial" w:hAnsi="Arial" w:cs="Arial"/>
                <w:sz w:val="20"/>
                <w:szCs w:val="20"/>
              </w:rPr>
              <w:t>Used questions during prep time to ensure students were planning correctly</w:t>
            </w:r>
          </w:p>
          <w:p w:rsidR="000F5716" w:rsidRPr="006B0D4E" w:rsidRDefault="000F5716" w:rsidP="000F5716">
            <w:pPr>
              <w:rPr>
                <w:rFonts w:ascii="Arial" w:hAnsi="Arial" w:cs="Arial"/>
                <w:sz w:val="20"/>
                <w:szCs w:val="20"/>
              </w:rPr>
            </w:pPr>
            <w:r w:rsidRPr="006B0D4E">
              <w:rPr>
                <w:rFonts w:ascii="Arial" w:hAnsi="Arial" w:cs="Arial"/>
                <w:sz w:val="20"/>
                <w:szCs w:val="20"/>
              </w:rPr>
              <w:t>Students must show proper use of equipment before they go to field.</w:t>
            </w:r>
          </w:p>
          <w:p w:rsidR="001620E0" w:rsidRPr="006B0D4E" w:rsidRDefault="000F5716" w:rsidP="000F5716">
            <w:pPr>
              <w:rPr>
                <w:rFonts w:ascii="Arial" w:hAnsi="Arial" w:cs="Arial"/>
                <w:sz w:val="20"/>
                <w:szCs w:val="20"/>
              </w:rPr>
            </w:pPr>
            <w:r w:rsidRPr="006B0D4E">
              <w:rPr>
                <w:rFonts w:ascii="Arial" w:hAnsi="Arial" w:cs="Arial"/>
                <w:sz w:val="20"/>
                <w:szCs w:val="20"/>
              </w:rPr>
              <w:t xml:space="preserve">On field day, students show instructors first sets of readings, just to be sure things are working. </w:t>
            </w:r>
          </w:p>
        </w:tc>
      </w:tr>
      <w:tr w:rsidR="001620E0" w:rsidRPr="006B0D4E" w:rsidTr="006B0D4E">
        <w:tc>
          <w:tcPr>
            <w:tcW w:w="3348" w:type="dxa"/>
            <w:shd w:val="clear" w:color="auto" w:fill="E6E6E6"/>
          </w:tcPr>
          <w:p w:rsidR="001620E0" w:rsidRPr="006B0D4E" w:rsidRDefault="001620E0" w:rsidP="00F5678A">
            <w:pPr>
              <w:rPr>
                <w:rFonts w:ascii="Arial" w:hAnsi="Arial" w:cs="Arial"/>
                <w:b/>
                <w:sz w:val="20"/>
                <w:szCs w:val="20"/>
              </w:rPr>
            </w:pPr>
            <w:r w:rsidRPr="006B0D4E">
              <w:rPr>
                <w:rFonts w:ascii="Arial" w:hAnsi="Arial" w:cs="Arial"/>
                <w:b/>
                <w:sz w:val="20"/>
                <w:szCs w:val="20"/>
              </w:rPr>
              <w:t xml:space="preserve">Final Evaluation </w:t>
            </w:r>
          </w:p>
          <w:p w:rsidR="001620E0" w:rsidRPr="006B0D4E" w:rsidRDefault="001620E0" w:rsidP="006B0D4E">
            <w:pPr>
              <w:numPr>
                <w:ilvl w:val="0"/>
                <w:numId w:val="3"/>
              </w:numPr>
              <w:rPr>
                <w:rFonts w:ascii="Arial" w:hAnsi="Arial" w:cs="Arial"/>
                <w:b/>
                <w:sz w:val="20"/>
                <w:szCs w:val="20"/>
              </w:rPr>
            </w:pPr>
            <w:r w:rsidRPr="006B0D4E">
              <w:rPr>
                <w:rFonts w:ascii="Arial" w:hAnsi="Arial" w:cs="Arial"/>
                <w:b/>
                <w:sz w:val="20"/>
                <w:szCs w:val="20"/>
              </w:rPr>
              <w:t>project rubric</w:t>
            </w:r>
          </w:p>
          <w:p w:rsidR="001620E0" w:rsidRPr="006B0D4E" w:rsidRDefault="001620E0" w:rsidP="006B0D4E">
            <w:pPr>
              <w:numPr>
                <w:ilvl w:val="0"/>
                <w:numId w:val="3"/>
              </w:numPr>
              <w:rPr>
                <w:rFonts w:ascii="Arial" w:hAnsi="Arial" w:cs="Arial"/>
                <w:b/>
                <w:sz w:val="20"/>
                <w:szCs w:val="20"/>
              </w:rPr>
            </w:pPr>
            <w:r w:rsidRPr="006B0D4E">
              <w:rPr>
                <w:rFonts w:ascii="Arial" w:hAnsi="Arial" w:cs="Arial"/>
                <w:b/>
                <w:sz w:val="20"/>
                <w:szCs w:val="20"/>
              </w:rPr>
              <w:t>oral or paper quiz/test</w:t>
            </w:r>
          </w:p>
          <w:p w:rsidR="001620E0" w:rsidRPr="006B0D4E" w:rsidRDefault="001620E0" w:rsidP="006B0D4E">
            <w:pPr>
              <w:numPr>
                <w:ilvl w:val="0"/>
                <w:numId w:val="3"/>
              </w:numPr>
              <w:rPr>
                <w:rFonts w:ascii="Arial" w:hAnsi="Arial" w:cs="Arial"/>
                <w:b/>
                <w:sz w:val="20"/>
                <w:szCs w:val="20"/>
              </w:rPr>
            </w:pPr>
            <w:r w:rsidRPr="006B0D4E">
              <w:rPr>
                <w:rFonts w:ascii="Arial" w:hAnsi="Arial" w:cs="Arial"/>
                <w:b/>
                <w:sz w:val="20"/>
                <w:szCs w:val="20"/>
              </w:rPr>
              <w:t>portfolio</w:t>
            </w:r>
          </w:p>
        </w:tc>
        <w:tc>
          <w:tcPr>
            <w:tcW w:w="6840" w:type="dxa"/>
            <w:shd w:val="clear" w:color="auto" w:fill="auto"/>
          </w:tcPr>
          <w:p w:rsidR="000F5716" w:rsidRPr="006B0D4E" w:rsidRDefault="000F5716" w:rsidP="000F5716">
            <w:pPr>
              <w:rPr>
                <w:rFonts w:ascii="Arial" w:hAnsi="Arial" w:cs="Arial"/>
                <w:sz w:val="20"/>
                <w:szCs w:val="20"/>
              </w:rPr>
            </w:pPr>
            <w:r w:rsidRPr="006B0D4E">
              <w:rPr>
                <w:rFonts w:ascii="Arial" w:hAnsi="Arial" w:cs="Arial"/>
                <w:sz w:val="20"/>
                <w:szCs w:val="20"/>
              </w:rPr>
              <w:t>Students construct a presentation (see assignment sheet for details) containing evidence to support their basic description of the health of the stream</w:t>
            </w:r>
          </w:p>
          <w:p w:rsidR="001620E0" w:rsidRPr="006B0D4E" w:rsidRDefault="001620E0">
            <w:pPr>
              <w:rPr>
                <w:rFonts w:ascii="Arial" w:hAnsi="Arial" w:cs="Arial"/>
                <w:sz w:val="20"/>
                <w:szCs w:val="20"/>
              </w:rPr>
            </w:pPr>
          </w:p>
        </w:tc>
      </w:tr>
      <w:tr w:rsidR="001620E0" w:rsidRPr="006B0D4E" w:rsidTr="006B0D4E">
        <w:tc>
          <w:tcPr>
            <w:tcW w:w="3348" w:type="dxa"/>
            <w:tcBorders>
              <w:bottom w:val="single" w:sz="24" w:space="0" w:color="auto"/>
            </w:tcBorders>
            <w:shd w:val="clear" w:color="auto" w:fill="E6E6E6"/>
          </w:tcPr>
          <w:p w:rsidR="001620E0" w:rsidRPr="006B0D4E" w:rsidRDefault="001620E0" w:rsidP="00F5678A">
            <w:pPr>
              <w:rPr>
                <w:rFonts w:ascii="Arial" w:hAnsi="Arial" w:cs="Arial"/>
                <w:b/>
                <w:sz w:val="20"/>
                <w:szCs w:val="20"/>
              </w:rPr>
            </w:pPr>
            <w:r w:rsidRPr="006B0D4E">
              <w:rPr>
                <w:rFonts w:ascii="Arial" w:hAnsi="Arial" w:cs="Arial"/>
                <w:b/>
                <w:sz w:val="20"/>
                <w:szCs w:val="20"/>
              </w:rPr>
              <w:t xml:space="preserve">Teacher Reflection </w:t>
            </w:r>
          </w:p>
          <w:p w:rsidR="001620E0" w:rsidRPr="006B0D4E" w:rsidRDefault="001620E0" w:rsidP="006B0D4E">
            <w:pPr>
              <w:numPr>
                <w:ilvl w:val="0"/>
                <w:numId w:val="3"/>
              </w:numPr>
              <w:rPr>
                <w:rFonts w:ascii="Arial" w:hAnsi="Arial" w:cs="Arial"/>
                <w:b/>
                <w:sz w:val="20"/>
                <w:szCs w:val="20"/>
              </w:rPr>
            </w:pPr>
            <w:r w:rsidRPr="006B0D4E">
              <w:rPr>
                <w:rFonts w:ascii="Arial" w:hAnsi="Arial" w:cs="Arial"/>
                <w:b/>
                <w:sz w:val="20"/>
                <w:szCs w:val="20"/>
              </w:rPr>
              <w:t>complete after lesson</w:t>
            </w:r>
          </w:p>
        </w:tc>
        <w:tc>
          <w:tcPr>
            <w:tcW w:w="6840" w:type="dxa"/>
            <w:tcBorders>
              <w:bottom w:val="single" w:sz="24" w:space="0" w:color="auto"/>
            </w:tcBorders>
            <w:shd w:val="clear" w:color="auto" w:fill="auto"/>
          </w:tcPr>
          <w:p w:rsidR="000F5716" w:rsidRPr="006B0D4E" w:rsidRDefault="000F5716" w:rsidP="000F5716">
            <w:pPr>
              <w:rPr>
                <w:rFonts w:ascii="Arial" w:hAnsi="Arial" w:cs="Arial"/>
                <w:sz w:val="20"/>
                <w:szCs w:val="20"/>
              </w:rPr>
            </w:pPr>
            <w:r w:rsidRPr="006B0D4E">
              <w:rPr>
                <w:rFonts w:ascii="Arial" w:hAnsi="Arial" w:cs="Arial"/>
                <w:sz w:val="20"/>
                <w:szCs w:val="20"/>
              </w:rPr>
              <w:t xml:space="preserve">I was disappointed that there were really no exemplary projects.  Some of my better students just didn’t rise to the occasion.  However, I also felt like some students did outstanding work considering what they had done </w:t>
            </w:r>
            <w:r w:rsidRPr="006B0D4E">
              <w:rPr>
                <w:rFonts w:ascii="Arial" w:hAnsi="Arial" w:cs="Arial"/>
                <w:sz w:val="20"/>
                <w:szCs w:val="20"/>
              </w:rPr>
              <w:lastRenderedPageBreak/>
              <w:t xml:space="preserve">previously.  Leaders of the groups seemed to learn the most, probably due to having to put all the data together.   Some students just didn’t see the big picture of how things connected.  </w:t>
            </w:r>
          </w:p>
          <w:p w:rsidR="001620E0" w:rsidRPr="006B0D4E" w:rsidRDefault="001620E0" w:rsidP="000F5716">
            <w:pPr>
              <w:rPr>
                <w:rFonts w:ascii="Arial" w:hAnsi="Arial" w:cs="Arial"/>
                <w:sz w:val="20"/>
                <w:szCs w:val="20"/>
              </w:rPr>
            </w:pPr>
          </w:p>
        </w:tc>
      </w:tr>
    </w:tbl>
    <w:p w:rsidR="003B73DC" w:rsidRPr="001620E0" w:rsidRDefault="0053290C">
      <w:pPr>
        <w:rPr>
          <w:rFonts w:ascii="Arial" w:hAnsi="Arial" w:cs="Arial"/>
          <w:b/>
          <w:sz w:val="20"/>
          <w:szCs w:val="20"/>
        </w:rPr>
      </w:pPr>
      <w:r w:rsidRPr="001620E0">
        <w:rPr>
          <w:rFonts w:ascii="Arial" w:hAnsi="Arial" w:cs="Arial"/>
          <w:b/>
          <w:sz w:val="20"/>
          <w:szCs w:val="20"/>
        </w:rPr>
        <w:lastRenderedPageBreak/>
        <w:t>Designers/Email:</w:t>
      </w:r>
      <w:r w:rsidR="003B5D95" w:rsidRPr="001620E0">
        <w:rPr>
          <w:rFonts w:ascii="Arial" w:hAnsi="Arial" w:cs="Arial"/>
          <w:b/>
          <w:sz w:val="20"/>
          <w:szCs w:val="20"/>
        </w:rPr>
        <w:t xml:space="preserve"> </w:t>
      </w:r>
      <w:r w:rsidR="001620E0" w:rsidRPr="001620E0">
        <w:rPr>
          <w:rFonts w:ascii="Arial" w:hAnsi="Arial" w:cs="Arial"/>
          <w:b/>
          <w:sz w:val="20"/>
          <w:szCs w:val="20"/>
        </w:rPr>
        <w:t>Fred Donelson (fdonelson@gjps.org)</w:t>
      </w:r>
    </w:p>
    <w:p w:rsidR="003B73DC" w:rsidRPr="001620E0" w:rsidRDefault="003B73DC">
      <w:pPr>
        <w:rPr>
          <w:rFonts w:ascii="Arial" w:hAnsi="Arial" w:cs="Arial"/>
          <w:b/>
          <w:sz w:val="20"/>
          <w:szCs w:val="20"/>
        </w:rPr>
      </w:pPr>
    </w:p>
    <w:p w:rsidR="000F5716" w:rsidRPr="000F5716" w:rsidRDefault="00141747" w:rsidP="000F5716">
      <w:pPr>
        <w:rPr>
          <w:rFonts w:ascii="Arial" w:hAnsi="Arial" w:cs="Arial"/>
          <w:sz w:val="20"/>
          <w:szCs w:val="20"/>
        </w:rPr>
      </w:pPr>
      <w:r w:rsidRPr="001620E0">
        <w:rPr>
          <w:rFonts w:ascii="Arial" w:hAnsi="Arial" w:cs="Arial"/>
          <w:b/>
          <w:sz w:val="20"/>
          <w:szCs w:val="20"/>
        </w:rPr>
        <w:t>Additional Comments</w:t>
      </w:r>
      <w:r w:rsidRPr="000F5716">
        <w:rPr>
          <w:rFonts w:ascii="Arial" w:hAnsi="Arial" w:cs="Arial"/>
          <w:b/>
          <w:sz w:val="20"/>
          <w:szCs w:val="20"/>
        </w:rPr>
        <w:t>:</w:t>
      </w:r>
      <w:r w:rsidR="001620E0" w:rsidRPr="000F5716">
        <w:rPr>
          <w:rFonts w:ascii="Arial" w:hAnsi="Arial" w:cs="Arial"/>
          <w:sz w:val="20"/>
          <w:szCs w:val="20"/>
        </w:rPr>
        <w:t xml:space="preserve"> </w:t>
      </w:r>
      <w:r w:rsidR="000F5716" w:rsidRPr="000F5716">
        <w:rPr>
          <w:rFonts w:ascii="Arial" w:hAnsi="Arial" w:cs="Arial"/>
          <w:b/>
          <w:sz w:val="20"/>
          <w:szCs w:val="20"/>
        </w:rPr>
        <w:t xml:space="preserve"> </w:t>
      </w:r>
      <w:r w:rsidR="000F5716" w:rsidRPr="000F5716">
        <w:rPr>
          <w:rFonts w:ascii="Arial" w:hAnsi="Arial" w:cs="Arial"/>
          <w:sz w:val="20"/>
          <w:szCs w:val="20"/>
        </w:rPr>
        <w:t>I liked this activity.  Students like the collection part, but analyzing and presenting the data proved difficult for many, more due to motivation than to difficulty in understanding.  I think I just need to give more feedback during planning and also during the analysis time to ensure students are producing quality work.</w:t>
      </w:r>
    </w:p>
    <w:p w:rsidR="001620E0" w:rsidRPr="000F5716"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0F5716" w:rsidRDefault="000F5716">
      <w:pPr>
        <w:rPr>
          <w:rFonts w:ascii="Arial" w:hAnsi="Arial" w:cs="Arial"/>
          <w:b/>
          <w:sz w:val="20"/>
          <w:szCs w:val="20"/>
        </w:rPr>
      </w:pPr>
    </w:p>
    <w:p w:rsidR="001620E0" w:rsidRDefault="001620E0">
      <w:pPr>
        <w:rPr>
          <w:rFonts w:ascii="Arial" w:hAnsi="Arial" w:cs="Arial"/>
          <w:b/>
          <w:sz w:val="20"/>
          <w:szCs w:val="20"/>
        </w:rPr>
      </w:pPr>
    </w:p>
    <w:p w:rsidR="000F5716" w:rsidRPr="000F5716" w:rsidRDefault="000F5716" w:rsidP="000F5716">
      <w:pPr>
        <w:shd w:val="solid" w:color="FFFFFF" w:fill="auto"/>
        <w:spacing w:after="280" w:afterAutospacing="1"/>
        <w:rPr>
          <w:rFonts w:ascii="Verdana" w:eastAsia="Verdana" w:hAnsi="Verdana" w:cs="Verdana"/>
          <w:color w:val="000000"/>
          <w:sz w:val="18"/>
          <w:szCs w:val="18"/>
          <w:shd w:val="solid" w:color="FFFFFF" w:fill="auto"/>
          <w:lang w:val="ru-RU" w:eastAsia="ru-RU"/>
        </w:rPr>
      </w:pPr>
      <w:r w:rsidRPr="000F5716">
        <w:rPr>
          <w:rFonts w:ascii="Verdana" w:eastAsia="Verdana" w:hAnsi="Verdana" w:cs="Verdana"/>
          <w:b/>
          <w:color w:val="000000"/>
          <w:sz w:val="18"/>
          <w:szCs w:val="18"/>
          <w:shd w:val="solid" w:color="FFFFFF" w:fill="auto"/>
          <w:lang w:val="ru-RU" w:eastAsia="ru-RU"/>
        </w:rPr>
        <w:t>Stream Team Presentations</w:t>
      </w:r>
      <w:r w:rsidRPr="000F5716">
        <w:rPr>
          <w:rFonts w:ascii="Verdana" w:eastAsia="Verdana" w:hAnsi="Verdana" w:cs="Verdana"/>
          <w:color w:val="000000"/>
          <w:sz w:val="18"/>
          <w:szCs w:val="18"/>
          <w:shd w:val="solid" w:color="FFFFFF" w:fill="auto"/>
          <w:lang w:val="ru-RU" w:eastAsia="ru-RU"/>
        </w:rPr>
        <w:br/>
      </w:r>
      <w:r w:rsidRPr="000F5716">
        <w:rPr>
          <w:rFonts w:ascii="Verdana" w:eastAsia="Verdana" w:hAnsi="Verdana" w:cs="Verdana"/>
          <w:b/>
          <w:color w:val="000000"/>
          <w:sz w:val="18"/>
          <w:szCs w:val="18"/>
          <w:shd w:val="solid" w:color="FFFFFF" w:fill="auto"/>
          <w:lang w:val="ru-RU" w:eastAsia="ru-RU"/>
        </w:rPr>
        <w:t>Environmental Science 2010</w:t>
      </w:r>
      <w:r w:rsidRPr="000F5716">
        <w:rPr>
          <w:rFonts w:ascii="Verdana" w:eastAsia="Verdana" w:hAnsi="Verdana" w:cs="Verdana"/>
          <w:color w:val="000000"/>
          <w:sz w:val="18"/>
          <w:szCs w:val="18"/>
          <w:shd w:val="solid" w:color="FFFFFF" w:fill="auto"/>
          <w:lang w:val="ru-RU" w:eastAsia="ru-RU"/>
        </w:rPr>
        <w:t xml:space="preserve"> </w:t>
      </w:r>
    </w:p>
    <w:p w:rsidR="000F5716" w:rsidRPr="000F5716" w:rsidRDefault="000F5716" w:rsidP="000F5716">
      <w:pPr>
        <w:shd w:val="solid" w:color="FFFFFF" w:fill="auto"/>
        <w:spacing w:after="280" w:afterAutospacing="1"/>
        <w:jc w:val="both"/>
        <w:rPr>
          <w:rFonts w:ascii="Verdana" w:eastAsia="Verdana" w:hAnsi="Verdana" w:cs="Verdana"/>
          <w:color w:val="000000"/>
          <w:sz w:val="18"/>
          <w:szCs w:val="18"/>
          <w:shd w:val="solid" w:color="FFFFFF" w:fill="auto"/>
          <w:lang w:eastAsia="ru-RU"/>
        </w:rPr>
      </w:pPr>
      <w:r w:rsidRPr="000F5716">
        <w:rPr>
          <w:rFonts w:ascii="Verdana" w:eastAsia="Verdana" w:hAnsi="Verdana" w:cs="Verdana"/>
          <w:color w:val="000000"/>
          <w:sz w:val="18"/>
          <w:szCs w:val="18"/>
          <w:shd w:val="solid" w:color="FFFFFF" w:fill="auto"/>
          <w:lang w:val="ru-RU" w:eastAsia="ru-RU"/>
        </w:rPr>
        <w:br/>
        <w:t>Your team is to analyze the data you collected at the stream and come up with a presentation that describes the overall health and relationships found in Rocky Fork Creek.  The presentation can be a report, a power point presentation, a video, a brochure, a newsletter, an environmental magazine article, etc. and should be an electronic/digital version that is turned in.  It should contain some digital images either from the creek or taken from the web that will represent things in the creek (like</w:t>
      </w:r>
      <w:r w:rsidRPr="000F5716">
        <w:rPr>
          <w:rFonts w:ascii="Verdana" w:eastAsia="Verdana" w:hAnsi="Verdana" w:cs="Verdana"/>
          <w:color w:val="000000"/>
          <w:sz w:val="18"/>
          <w:szCs w:val="18"/>
          <w:shd w:val="solid" w:color="FFFFFF" w:fill="auto"/>
          <w:lang w:eastAsia="ru-RU"/>
        </w:rPr>
        <w:t xml:space="preserve"> </w:t>
      </w:r>
      <w:r w:rsidRPr="000F5716">
        <w:rPr>
          <w:rFonts w:ascii="Verdana" w:eastAsia="Verdana" w:hAnsi="Verdana" w:cs="Verdana"/>
          <w:color w:val="000000"/>
          <w:sz w:val="18"/>
          <w:szCs w:val="18"/>
          <w:shd w:val="solid" w:color="FFFFFF" w:fill="auto"/>
          <w:lang w:val="ru-RU" w:eastAsia="ru-RU"/>
        </w:rPr>
        <w:t>images of stoneflies, fish, etc.).</w:t>
      </w:r>
    </w:p>
    <w:p w:rsidR="000F5716" w:rsidRPr="000F5716" w:rsidRDefault="000F5716" w:rsidP="000F5716">
      <w:pPr>
        <w:shd w:val="solid" w:color="FFFFFF" w:fill="auto"/>
        <w:spacing w:after="280" w:afterAutospacing="1"/>
        <w:jc w:val="both"/>
        <w:rPr>
          <w:rFonts w:ascii="Verdana" w:eastAsia="Verdana" w:hAnsi="Verdana" w:cs="Verdana"/>
          <w:color w:val="000000"/>
          <w:sz w:val="18"/>
          <w:szCs w:val="18"/>
          <w:shd w:val="solid" w:color="FFFFFF" w:fill="auto"/>
          <w:lang w:eastAsia="ru-RU"/>
        </w:rPr>
      </w:pPr>
      <w:r w:rsidRPr="000F5716">
        <w:rPr>
          <w:rFonts w:ascii="Verdana" w:eastAsia="Verdana" w:hAnsi="Verdana" w:cs="Verdana"/>
          <w:color w:val="000000"/>
          <w:sz w:val="18"/>
          <w:szCs w:val="18"/>
          <w:shd w:val="solid" w:color="FFFFFF" w:fill="auto"/>
          <w:lang w:val="ru-RU" w:eastAsia="ru-RU"/>
        </w:rPr>
        <w:br/>
        <w:t>You are to take the things we have learned about the stream (food pyramids, pyramids of numbers, photosynthesis, respiration, chemical testing, graphing of data, importance of temperature and oxygen, types of macro-invertebrates and fish in the stream, and sediment and chemicals dissolved in the stream (TDS and TSS), and demonstrate that you understand them and that you can show relationships between them.  You instructor will assume you know nothing of these concepts and relationships and it is up to you to demonstrate with convincing evidence that you have indeed learned these concepts and can communicate them in relevant and interesting ways to the average person.  Weaving the following thoughts into your presentation should help convince your instructor that you indeed understand watershed ecology!</w:t>
      </w:r>
      <w:r w:rsidRPr="000F5716">
        <w:rPr>
          <w:rFonts w:ascii="Verdana" w:eastAsia="Verdana" w:hAnsi="Verdana" w:cs="Verdana"/>
          <w:color w:val="000000"/>
          <w:sz w:val="18"/>
          <w:szCs w:val="18"/>
          <w:shd w:val="solid" w:color="FFFFFF" w:fill="auto"/>
          <w:lang w:val="ru-RU" w:eastAsia="ru-RU"/>
        </w:rPr>
        <w:br/>
      </w:r>
      <w:r w:rsidRPr="000F5716">
        <w:rPr>
          <w:rFonts w:ascii="Verdana" w:eastAsia="Verdana" w:hAnsi="Verdana" w:cs="Verdana"/>
          <w:color w:val="000000"/>
          <w:sz w:val="18"/>
          <w:szCs w:val="18"/>
          <w:shd w:val="solid" w:color="FFFFFF" w:fill="auto"/>
          <w:lang w:val="ru-RU" w:eastAsia="ru-RU"/>
        </w:rPr>
        <w:br/>
        <w:t xml:space="preserve">One other point.  We did not have you collect microscopic samples to look for algae or zooplankton (the small microscopic animals that eat algae), but the following numbers are representative of those numbers in the stream: </w:t>
      </w:r>
    </w:p>
    <w:p w:rsidR="000F5716" w:rsidRPr="000F5716" w:rsidRDefault="000F5716" w:rsidP="000F5716">
      <w:pPr>
        <w:numPr>
          <w:ilvl w:val="0"/>
          <w:numId w:val="14"/>
        </w:numPr>
        <w:shd w:val="solid" w:color="FFFFFF" w:fill="auto"/>
        <w:jc w:val="both"/>
        <w:rPr>
          <w:rFonts w:ascii="Verdana" w:eastAsia="Verdana" w:hAnsi="Verdana" w:cs="Verdana"/>
          <w:color w:val="000000"/>
          <w:sz w:val="18"/>
          <w:szCs w:val="18"/>
          <w:shd w:val="solid" w:color="FFFFFF" w:fill="auto"/>
          <w:lang w:val="ru-RU" w:eastAsia="ru-RU"/>
        </w:rPr>
      </w:pPr>
      <w:r w:rsidRPr="000F5716">
        <w:rPr>
          <w:rFonts w:ascii="Verdana" w:eastAsia="Verdana" w:hAnsi="Verdana" w:cs="Verdana"/>
          <w:color w:val="000000"/>
          <w:sz w:val="18"/>
          <w:szCs w:val="18"/>
          <w:shd w:val="solid" w:color="FFFFFF" w:fill="auto"/>
          <w:lang w:val="ru-RU" w:eastAsia="ru-RU"/>
        </w:rPr>
        <w:t xml:space="preserve">riffle - 831 </w:t>
      </w:r>
    </w:p>
    <w:p w:rsidR="000F5716" w:rsidRPr="000F5716" w:rsidRDefault="000F5716" w:rsidP="000F5716">
      <w:pPr>
        <w:numPr>
          <w:ilvl w:val="0"/>
          <w:numId w:val="14"/>
        </w:numPr>
        <w:shd w:val="solid" w:color="FFFFFF" w:fill="auto"/>
        <w:jc w:val="both"/>
        <w:rPr>
          <w:rFonts w:ascii="Verdana" w:eastAsia="Verdana" w:hAnsi="Verdana" w:cs="Verdana"/>
          <w:color w:val="000000"/>
          <w:sz w:val="18"/>
          <w:szCs w:val="18"/>
          <w:shd w:val="solid" w:color="FFFFFF" w:fill="auto"/>
          <w:lang w:val="ru-RU" w:eastAsia="ru-RU"/>
        </w:rPr>
      </w:pPr>
      <w:r w:rsidRPr="000F5716">
        <w:rPr>
          <w:rFonts w:ascii="Verdana" w:eastAsia="Verdana" w:hAnsi="Verdana" w:cs="Verdana"/>
          <w:color w:val="000000"/>
          <w:sz w:val="18"/>
          <w:szCs w:val="18"/>
          <w:shd w:val="solid" w:color="FFFFFF" w:fill="auto"/>
          <w:lang w:val="ru-RU" w:eastAsia="ru-RU"/>
        </w:rPr>
        <w:t xml:space="preserve">run - 996 </w:t>
      </w:r>
    </w:p>
    <w:p w:rsidR="000F5716" w:rsidRPr="000F5716" w:rsidRDefault="000F5716" w:rsidP="000F5716">
      <w:pPr>
        <w:numPr>
          <w:ilvl w:val="0"/>
          <w:numId w:val="14"/>
        </w:numPr>
        <w:shd w:val="solid" w:color="FFFFFF" w:fill="auto"/>
        <w:spacing w:after="280" w:afterAutospacing="1"/>
        <w:jc w:val="both"/>
        <w:rPr>
          <w:rFonts w:ascii="Verdana" w:eastAsia="Verdana" w:hAnsi="Verdana" w:cs="Verdana"/>
          <w:color w:val="000000"/>
          <w:sz w:val="18"/>
          <w:szCs w:val="18"/>
          <w:shd w:val="solid" w:color="FFFFFF" w:fill="auto"/>
          <w:lang w:val="ru-RU" w:eastAsia="ru-RU"/>
        </w:rPr>
      </w:pPr>
      <w:r w:rsidRPr="000F5716">
        <w:rPr>
          <w:rFonts w:ascii="Verdana" w:eastAsia="Verdana" w:hAnsi="Verdana" w:cs="Verdana"/>
          <w:color w:val="000000"/>
          <w:sz w:val="18"/>
          <w:szCs w:val="18"/>
          <w:shd w:val="solid" w:color="FFFFFF" w:fill="auto"/>
          <w:lang w:val="ru-RU" w:eastAsia="ru-RU"/>
        </w:rPr>
        <w:t xml:space="preserve">pool - 302 </w:t>
      </w:r>
    </w:p>
    <w:p w:rsidR="000F5716" w:rsidRPr="000F5716" w:rsidRDefault="000F5716" w:rsidP="000F5716">
      <w:pPr>
        <w:shd w:val="solid" w:color="FFFFFF" w:fill="auto"/>
        <w:spacing w:after="280" w:afterAutospacing="1"/>
        <w:jc w:val="both"/>
        <w:rPr>
          <w:rFonts w:ascii="Verdana" w:eastAsia="Verdana" w:hAnsi="Verdana" w:cs="Verdana"/>
          <w:b/>
          <w:color w:val="000000"/>
          <w:sz w:val="18"/>
          <w:szCs w:val="18"/>
          <w:shd w:val="solid" w:color="FFFFFF" w:fill="auto"/>
          <w:lang w:eastAsia="ru-RU"/>
        </w:rPr>
      </w:pPr>
      <w:r w:rsidRPr="000F5716">
        <w:rPr>
          <w:rFonts w:ascii="Verdana" w:eastAsia="Verdana" w:hAnsi="Verdana" w:cs="Verdana"/>
          <w:color w:val="000000"/>
          <w:sz w:val="18"/>
          <w:szCs w:val="18"/>
          <w:shd w:val="solid" w:color="FFFFFF" w:fill="auto"/>
          <w:lang w:val="ru-RU" w:eastAsia="ru-RU"/>
        </w:rPr>
        <w:br/>
      </w:r>
      <w:r w:rsidRPr="000F5716">
        <w:rPr>
          <w:rFonts w:ascii="Verdana" w:eastAsia="Verdana" w:hAnsi="Verdana" w:cs="Verdana"/>
          <w:color w:val="000000"/>
          <w:sz w:val="18"/>
          <w:szCs w:val="18"/>
          <w:shd w:val="solid" w:color="FFFFFF" w:fill="auto"/>
          <w:lang w:val="ru-RU" w:eastAsia="ru-RU"/>
        </w:rPr>
        <w:br/>
      </w:r>
      <w:r w:rsidRPr="000F5716">
        <w:rPr>
          <w:rFonts w:ascii="Verdana" w:eastAsia="Verdana" w:hAnsi="Verdana" w:cs="Verdana"/>
          <w:b/>
          <w:color w:val="000000"/>
          <w:sz w:val="18"/>
          <w:szCs w:val="18"/>
          <w:shd w:val="solid" w:color="FFFFFF" w:fill="auto"/>
          <w:lang w:val="ru-RU" w:eastAsia="ru-RU"/>
        </w:rPr>
        <w:t>Questions/Ideas to consider/answer when preparing your presentation:</w:t>
      </w:r>
    </w:p>
    <w:p w:rsidR="000F5716" w:rsidRPr="000F5716" w:rsidRDefault="000F5716" w:rsidP="000F5716">
      <w:pPr>
        <w:shd w:val="solid" w:color="FFFFFF" w:fill="auto"/>
        <w:spacing w:after="280" w:afterAutospacing="1"/>
        <w:jc w:val="both"/>
        <w:rPr>
          <w:rFonts w:ascii="Verdana" w:eastAsia="Verdana" w:hAnsi="Verdana" w:cs="Verdana"/>
          <w:color w:val="000000"/>
          <w:sz w:val="18"/>
          <w:szCs w:val="18"/>
          <w:shd w:val="solid" w:color="FFFFFF" w:fill="auto"/>
          <w:lang w:eastAsia="ru-RU"/>
        </w:rPr>
      </w:pPr>
    </w:p>
    <w:p w:rsidR="000F5716" w:rsidRPr="000F5716" w:rsidRDefault="000F5716" w:rsidP="000F5716">
      <w:pPr>
        <w:numPr>
          <w:ilvl w:val="0"/>
          <w:numId w:val="15"/>
        </w:numPr>
        <w:shd w:val="solid" w:color="FFFFFF" w:fill="auto"/>
        <w:jc w:val="both"/>
        <w:rPr>
          <w:rFonts w:ascii="Verdana" w:eastAsia="Verdana" w:hAnsi="Verdana" w:cs="Verdana"/>
          <w:color w:val="000000"/>
          <w:sz w:val="18"/>
          <w:szCs w:val="18"/>
          <w:shd w:val="solid" w:color="FFFFFF" w:fill="auto"/>
          <w:lang w:val="ru-RU" w:eastAsia="ru-RU"/>
        </w:rPr>
      </w:pPr>
      <w:r w:rsidRPr="000F5716">
        <w:rPr>
          <w:rFonts w:ascii="Verdana" w:eastAsia="Verdana" w:hAnsi="Verdana" w:cs="Verdana"/>
          <w:color w:val="000000"/>
          <w:sz w:val="18"/>
          <w:szCs w:val="18"/>
          <w:shd w:val="solid" w:color="FFFFFF" w:fill="auto"/>
          <w:lang w:val="ru-RU" w:eastAsia="ru-RU"/>
        </w:rPr>
        <w:t xml:space="preserve">You ran tests and collected critters at the creek.  But the average person may not know how the tests are conducted or how the critters were collected.  So be sure to have procedures of your tests and take images of the equipment that you used to include in your presentation. </w:t>
      </w:r>
    </w:p>
    <w:p w:rsidR="000F5716" w:rsidRPr="000F5716" w:rsidRDefault="000F5716" w:rsidP="000F5716">
      <w:pPr>
        <w:numPr>
          <w:ilvl w:val="0"/>
          <w:numId w:val="15"/>
        </w:numPr>
        <w:shd w:val="solid" w:color="FFFFFF" w:fill="auto"/>
        <w:jc w:val="both"/>
        <w:rPr>
          <w:rFonts w:ascii="Verdana" w:eastAsia="Verdana" w:hAnsi="Verdana" w:cs="Verdana"/>
          <w:color w:val="000000"/>
          <w:sz w:val="18"/>
          <w:szCs w:val="18"/>
          <w:shd w:val="solid" w:color="FFFFFF" w:fill="auto"/>
          <w:lang w:val="ru-RU" w:eastAsia="ru-RU"/>
        </w:rPr>
      </w:pPr>
      <w:r w:rsidRPr="000F5716">
        <w:rPr>
          <w:rFonts w:ascii="Verdana" w:eastAsia="Verdana" w:hAnsi="Verdana" w:cs="Verdana"/>
          <w:color w:val="000000"/>
          <w:sz w:val="18"/>
          <w:szCs w:val="18"/>
          <w:shd w:val="solid" w:color="FFFFFF" w:fill="auto"/>
          <w:lang w:val="ru-RU" w:eastAsia="ru-RU"/>
        </w:rPr>
        <w:t xml:space="preserve">Most folks do not know the specific critters you collected, so you not only need to include them in your presentation but need </w:t>
      </w:r>
      <w:r w:rsidRPr="000F5716">
        <w:rPr>
          <w:rFonts w:ascii="Verdana" w:eastAsia="Verdana" w:hAnsi="Verdana" w:cs="Verdana"/>
          <w:i/>
          <w:color w:val="000000"/>
          <w:sz w:val="18"/>
          <w:szCs w:val="18"/>
          <w:shd w:val="solid" w:color="FFFFFF" w:fill="auto"/>
          <w:lang w:val="ru-RU" w:eastAsia="ru-RU"/>
        </w:rPr>
        <w:t xml:space="preserve">images </w:t>
      </w:r>
      <w:r w:rsidRPr="000F5716">
        <w:rPr>
          <w:rFonts w:ascii="Verdana" w:eastAsia="Verdana" w:hAnsi="Verdana" w:cs="Verdana"/>
          <w:color w:val="000000"/>
          <w:sz w:val="18"/>
          <w:szCs w:val="18"/>
          <w:shd w:val="solid" w:color="FFFFFF" w:fill="auto"/>
          <w:lang w:val="ru-RU" w:eastAsia="ru-RU"/>
        </w:rPr>
        <w:t>of them.  It is ok to take images off the Internet and copy/paste them into your document.  You should copy/paste the Web URL where you got info/information and include a page/screen at the end with these URLs as references.</w:t>
      </w:r>
    </w:p>
    <w:p w:rsidR="000F5716" w:rsidRPr="000F5716" w:rsidRDefault="000F5716" w:rsidP="000F5716">
      <w:pPr>
        <w:numPr>
          <w:ilvl w:val="0"/>
          <w:numId w:val="15"/>
        </w:numPr>
        <w:shd w:val="solid" w:color="FFFFFF" w:fill="auto"/>
        <w:jc w:val="both"/>
        <w:rPr>
          <w:rFonts w:ascii="Verdana" w:eastAsia="Verdana" w:hAnsi="Verdana" w:cs="Verdana"/>
          <w:color w:val="000000"/>
          <w:sz w:val="18"/>
          <w:szCs w:val="18"/>
          <w:shd w:val="solid" w:color="FFFFFF" w:fill="auto"/>
          <w:lang w:val="ru-RU" w:eastAsia="ru-RU"/>
        </w:rPr>
      </w:pPr>
      <w:r w:rsidRPr="000F5716">
        <w:rPr>
          <w:rFonts w:ascii="Verdana" w:eastAsia="Verdana" w:hAnsi="Verdana" w:cs="Verdana"/>
          <w:color w:val="000000"/>
          <w:sz w:val="18"/>
          <w:szCs w:val="18"/>
          <w:shd w:val="solid" w:color="FFFFFF" w:fill="auto"/>
          <w:lang w:val="ru-RU" w:eastAsia="ru-RU"/>
        </w:rPr>
        <w:t xml:space="preserve">Remember that you were to study, compare, and contrast the three basic areas of the stream ... the riffle, the run, and the pool.  It is expected that some of your data will show differences between these.  If so, what are they?  And if there are differences, explain why they exist! (example ... a darter and a sunfish have different shapes.  We found a darter in a run, but a sunfish in the pool.  Why would that happen?) </w:t>
      </w:r>
    </w:p>
    <w:p w:rsidR="000F5716" w:rsidRPr="000F5716" w:rsidRDefault="000F5716" w:rsidP="000F5716">
      <w:pPr>
        <w:numPr>
          <w:ilvl w:val="0"/>
          <w:numId w:val="15"/>
        </w:numPr>
        <w:shd w:val="solid" w:color="FFFFFF" w:fill="auto"/>
        <w:jc w:val="both"/>
        <w:rPr>
          <w:rFonts w:ascii="Verdana" w:eastAsia="Verdana" w:hAnsi="Verdana" w:cs="Verdana"/>
          <w:color w:val="000000"/>
          <w:sz w:val="18"/>
          <w:szCs w:val="18"/>
          <w:shd w:val="solid" w:color="FFFFFF" w:fill="auto"/>
          <w:lang w:val="ru-RU" w:eastAsia="ru-RU"/>
        </w:rPr>
      </w:pPr>
      <w:r w:rsidRPr="000F5716">
        <w:rPr>
          <w:rFonts w:ascii="Verdana" w:eastAsia="Verdana" w:hAnsi="Verdana" w:cs="Verdana"/>
          <w:color w:val="000000"/>
          <w:sz w:val="18"/>
          <w:szCs w:val="18"/>
          <w:shd w:val="solid" w:color="FFFFFF" w:fill="auto"/>
          <w:lang w:val="ru-RU" w:eastAsia="ru-RU"/>
        </w:rPr>
        <w:t xml:space="preserve">TDS and TSS values are affected by weather and run-off.  Think about the weather we have had in the last week or two and how that might affect your results.  What might cause phosphates and nitrates to be high and how might that be affected by weather? </w:t>
      </w:r>
    </w:p>
    <w:p w:rsidR="000F5716" w:rsidRPr="000F5716" w:rsidRDefault="000F5716" w:rsidP="000F5716">
      <w:pPr>
        <w:numPr>
          <w:ilvl w:val="0"/>
          <w:numId w:val="15"/>
        </w:numPr>
        <w:shd w:val="solid" w:color="FFFFFF" w:fill="auto"/>
        <w:jc w:val="both"/>
        <w:rPr>
          <w:rFonts w:ascii="Verdana" w:eastAsia="Verdana" w:hAnsi="Verdana" w:cs="Verdana"/>
          <w:color w:val="000000"/>
          <w:sz w:val="18"/>
          <w:szCs w:val="18"/>
          <w:shd w:val="solid" w:color="FFFFFF" w:fill="auto"/>
          <w:lang w:val="ru-RU" w:eastAsia="ru-RU"/>
        </w:rPr>
      </w:pPr>
      <w:r w:rsidRPr="000F5716">
        <w:rPr>
          <w:rFonts w:ascii="Verdana" w:eastAsia="Verdana" w:hAnsi="Verdana" w:cs="Verdana"/>
          <w:color w:val="000000"/>
          <w:sz w:val="18"/>
          <w:szCs w:val="18"/>
          <w:shd w:val="solid" w:color="FFFFFF" w:fill="auto"/>
          <w:lang w:val="ru-RU" w:eastAsia="ru-RU"/>
        </w:rPr>
        <w:t xml:space="preserve">What factors affect the oxygen in water?  Which areas would you expect to have high values/low values in the stream?  How might this be related to where heterotrophs or autotrophs live? </w:t>
      </w:r>
    </w:p>
    <w:p w:rsidR="000F5716" w:rsidRPr="000F5716" w:rsidRDefault="000F5716" w:rsidP="000F5716">
      <w:pPr>
        <w:numPr>
          <w:ilvl w:val="0"/>
          <w:numId w:val="15"/>
        </w:numPr>
        <w:shd w:val="solid" w:color="FFFFFF" w:fill="auto"/>
        <w:jc w:val="both"/>
        <w:rPr>
          <w:rFonts w:ascii="Verdana" w:eastAsia="Verdana" w:hAnsi="Verdana" w:cs="Verdana"/>
          <w:color w:val="000000"/>
          <w:sz w:val="18"/>
          <w:szCs w:val="18"/>
          <w:shd w:val="solid" w:color="FFFFFF" w:fill="auto"/>
          <w:lang w:val="ru-RU" w:eastAsia="ru-RU"/>
        </w:rPr>
      </w:pPr>
      <w:r w:rsidRPr="000F5716">
        <w:rPr>
          <w:rFonts w:ascii="Verdana" w:eastAsia="Verdana" w:hAnsi="Verdana" w:cs="Verdana"/>
          <w:color w:val="000000"/>
          <w:sz w:val="18"/>
          <w:szCs w:val="18"/>
          <w:shd w:val="solid" w:color="FFFFFF" w:fill="auto"/>
          <w:lang w:val="ru-RU" w:eastAsia="ru-RU"/>
        </w:rPr>
        <w:t xml:space="preserve">Of the macro-invertebrates that you found, can you construct a pyramid of numbers?  If so, do the numbers make sense?  Where on the pyramid should you find the most numbers of critters?  (Don't forget the algae numbers from above!) </w:t>
      </w:r>
    </w:p>
    <w:p w:rsidR="000F5716" w:rsidRPr="000F5716" w:rsidRDefault="000F5716" w:rsidP="000F5716">
      <w:pPr>
        <w:numPr>
          <w:ilvl w:val="0"/>
          <w:numId w:val="15"/>
        </w:numPr>
        <w:shd w:val="solid" w:color="FFFFFF" w:fill="auto"/>
        <w:jc w:val="both"/>
        <w:rPr>
          <w:rFonts w:ascii="Verdana" w:eastAsia="Verdana" w:hAnsi="Verdana" w:cs="Verdana"/>
          <w:color w:val="000000"/>
          <w:sz w:val="18"/>
          <w:szCs w:val="18"/>
          <w:shd w:val="solid" w:color="FFFFFF" w:fill="auto"/>
          <w:lang w:val="ru-RU" w:eastAsia="ru-RU"/>
        </w:rPr>
      </w:pPr>
      <w:r w:rsidRPr="000F5716">
        <w:rPr>
          <w:rFonts w:ascii="Verdana" w:eastAsia="Verdana" w:hAnsi="Verdana" w:cs="Verdana"/>
          <w:color w:val="000000"/>
          <w:sz w:val="18"/>
          <w:szCs w:val="18"/>
          <w:shd w:val="solid" w:color="FFFFFF" w:fill="auto"/>
          <w:lang w:val="ru-RU" w:eastAsia="ru-RU"/>
        </w:rPr>
        <w:lastRenderedPageBreak/>
        <w:t xml:space="preserve">Your HEI sheet helps evaluate abiotic (non-living) factors in the stream.  What do the total numbers suggest for the stream?  Is it healthy according to your survey?  How are some of the things you observed good for a stream or the things living in it?  (Example ... why would finding a root wad be a good thing for the living things in the stream?) </w:t>
      </w:r>
    </w:p>
    <w:p w:rsidR="000F5716" w:rsidRPr="000F5716" w:rsidRDefault="000F5716" w:rsidP="000F5716">
      <w:pPr>
        <w:numPr>
          <w:ilvl w:val="0"/>
          <w:numId w:val="15"/>
        </w:numPr>
        <w:shd w:val="solid" w:color="FFFFFF" w:fill="auto"/>
        <w:jc w:val="both"/>
        <w:rPr>
          <w:rFonts w:ascii="Verdana" w:eastAsia="Verdana" w:hAnsi="Verdana" w:cs="Verdana"/>
          <w:color w:val="000000"/>
          <w:sz w:val="18"/>
          <w:szCs w:val="18"/>
          <w:shd w:val="solid" w:color="FFFFFF" w:fill="auto"/>
          <w:lang w:val="ru-RU" w:eastAsia="ru-RU"/>
        </w:rPr>
      </w:pPr>
      <w:r w:rsidRPr="000F5716">
        <w:rPr>
          <w:rFonts w:ascii="Verdana" w:eastAsia="Verdana" w:hAnsi="Verdana" w:cs="Verdana"/>
          <w:color w:val="000000"/>
          <w:sz w:val="18"/>
          <w:szCs w:val="18"/>
          <w:shd w:val="solid" w:color="FFFFFF" w:fill="auto"/>
          <w:lang w:val="ru-RU" w:eastAsia="ru-RU"/>
        </w:rPr>
        <w:t xml:space="preserve">What does your Stream Health Macro-Invertebrate survey say about the stream.  Do you have critters that indicated good health for the stream or not?  Are there more "good" critters found in the riffles?  If so, why would that be?  Why would they "collect/live" there? </w:t>
      </w:r>
    </w:p>
    <w:p w:rsidR="000F5716" w:rsidRPr="000F5716" w:rsidRDefault="000F5716" w:rsidP="000F5716">
      <w:pPr>
        <w:numPr>
          <w:ilvl w:val="0"/>
          <w:numId w:val="15"/>
        </w:numPr>
        <w:shd w:val="solid" w:color="FFFFFF" w:fill="auto"/>
        <w:spacing w:after="280" w:afterAutospacing="1"/>
        <w:jc w:val="both"/>
        <w:rPr>
          <w:rFonts w:ascii="Verdana" w:eastAsia="Verdana" w:hAnsi="Verdana" w:cs="Verdana"/>
          <w:color w:val="000000"/>
          <w:sz w:val="18"/>
          <w:szCs w:val="18"/>
          <w:shd w:val="solid" w:color="FFFFFF" w:fill="auto"/>
          <w:lang w:val="ru-RU" w:eastAsia="ru-RU"/>
        </w:rPr>
      </w:pPr>
      <w:r w:rsidRPr="000F5716">
        <w:rPr>
          <w:rFonts w:ascii="Verdana" w:eastAsia="Verdana" w:hAnsi="Verdana" w:cs="Verdana"/>
          <w:color w:val="000000"/>
          <w:sz w:val="18"/>
          <w:szCs w:val="18"/>
          <w:shd w:val="solid" w:color="FFFFFF" w:fill="auto"/>
          <w:lang w:val="ru-RU" w:eastAsia="ru-RU"/>
        </w:rPr>
        <w:t xml:space="preserve">When you want to communicate results, it is helpful to both write descriptive narrative as well as include images/graphs for people to observe.  How can you most effectively make graphs to illustrate comparisons/contrasts with the riffles, runs, and pools?  (Hint:  your collected data is just a "snap shot" taken on one day, so bar graphs or line graphs may be better to use than scatter plots.) </w:t>
      </w:r>
    </w:p>
    <w:p w:rsidR="000F5716" w:rsidRPr="000F5716" w:rsidRDefault="000F5716" w:rsidP="000F5716">
      <w:pPr>
        <w:shd w:val="solid" w:color="FFFFFF" w:fill="auto"/>
        <w:spacing w:after="280" w:afterAutospacing="1"/>
        <w:jc w:val="both"/>
        <w:rPr>
          <w:rFonts w:ascii="Verdana" w:eastAsia="Verdana" w:hAnsi="Verdana" w:cs="Verdana"/>
          <w:color w:val="000000"/>
          <w:sz w:val="18"/>
          <w:szCs w:val="18"/>
          <w:shd w:val="solid" w:color="FFFFFF" w:fill="auto"/>
          <w:lang w:val="ru-RU" w:eastAsia="ru-RU"/>
        </w:rPr>
      </w:pPr>
      <w:r w:rsidRPr="000F5716">
        <w:rPr>
          <w:rFonts w:ascii="Verdana" w:eastAsia="Verdana" w:hAnsi="Verdana" w:cs="Verdana"/>
          <w:b/>
          <w:color w:val="000000"/>
          <w:sz w:val="18"/>
          <w:szCs w:val="18"/>
          <w:shd w:val="solid" w:color="FFFFFF" w:fill="auto"/>
          <w:lang w:val="ru-RU" w:eastAsia="ru-RU"/>
        </w:rPr>
        <w:t>Evaluation of Your Presentation</w:t>
      </w:r>
    </w:p>
    <w:p w:rsidR="000F5716" w:rsidRPr="000F5716" w:rsidRDefault="000F5716" w:rsidP="000F5716">
      <w:pPr>
        <w:shd w:val="solid" w:color="FFFFFF" w:fill="auto"/>
        <w:spacing w:after="280" w:afterAutospacing="1"/>
        <w:jc w:val="both"/>
        <w:rPr>
          <w:rFonts w:ascii="Verdana" w:eastAsia="Verdana" w:hAnsi="Verdana" w:cs="Verdana"/>
          <w:color w:val="000000"/>
          <w:sz w:val="18"/>
          <w:szCs w:val="18"/>
          <w:shd w:val="solid" w:color="FFFFFF" w:fill="auto"/>
          <w:lang w:eastAsia="ru-RU"/>
        </w:rPr>
      </w:pPr>
      <w:r w:rsidRPr="000F5716">
        <w:rPr>
          <w:rFonts w:ascii="Verdana" w:eastAsia="Verdana" w:hAnsi="Verdana" w:cs="Verdana"/>
          <w:color w:val="000000"/>
          <w:sz w:val="18"/>
          <w:szCs w:val="18"/>
          <w:shd w:val="solid" w:color="FFFFFF" w:fill="auto"/>
          <w:lang w:val="ru-RU" w:eastAsia="ru-RU"/>
        </w:rPr>
        <w:br/>
        <w:t>Essentially, each section of your report/presentation will be rated with a three attribute scale:  Exemplary (5), Adequate/Acceptable (3), or Needs Work (1).  The following describes what your instructor will be expecting in an exemplary presentation:</w:t>
      </w:r>
    </w:p>
    <w:p w:rsidR="000F5716" w:rsidRPr="000F5716" w:rsidRDefault="000F5716" w:rsidP="000F5716">
      <w:pPr>
        <w:numPr>
          <w:ilvl w:val="0"/>
          <w:numId w:val="16"/>
        </w:numPr>
        <w:shd w:val="solid" w:color="FFFFFF" w:fill="auto"/>
        <w:spacing w:after="280" w:afterAutospacing="1"/>
        <w:jc w:val="both"/>
        <w:rPr>
          <w:rFonts w:ascii="Verdana" w:eastAsia="Verdana" w:hAnsi="Verdana" w:cs="Verdana"/>
          <w:color w:val="000000"/>
          <w:sz w:val="18"/>
          <w:szCs w:val="18"/>
          <w:shd w:val="solid" w:color="FFFFFF" w:fill="auto"/>
          <w:lang w:val="ru-RU" w:eastAsia="ru-RU"/>
        </w:rPr>
      </w:pPr>
      <w:r w:rsidRPr="000F5716">
        <w:rPr>
          <w:rFonts w:ascii="Verdana" w:eastAsia="Verdana" w:hAnsi="Verdana" w:cs="Verdana"/>
          <w:color w:val="000000"/>
          <w:sz w:val="18"/>
          <w:szCs w:val="18"/>
          <w:shd w:val="solid" w:color="FFFFFF" w:fill="auto"/>
          <w:lang w:val="ru-RU" w:eastAsia="ru-RU"/>
        </w:rPr>
        <w:t xml:space="preserve">Exemplary - Each section of the presentation shows excellent understanding of watershed concepts.  Images and/or graphs clearly demonstrate principles.  Narratives clearly and uniquely communicate that the author understood concepts.  Extra effort and time is obvious to the viewer of the presentation.  Presentation is spelled correctly, diagrams/graphs are labeled correctly, lettering is readable, effects enhance presentation rather than distract the viewer.  Work from all members of the group is present and it is obvious that each contributed significant work to the overall project. </w:t>
      </w:r>
    </w:p>
    <w:p w:rsidR="000F5716" w:rsidRPr="000F5716" w:rsidRDefault="000F5716" w:rsidP="000F5716">
      <w:pPr>
        <w:shd w:val="solid" w:color="FFFFFF" w:fill="auto"/>
        <w:spacing w:after="280" w:afterAutospacing="1"/>
        <w:jc w:val="both"/>
        <w:rPr>
          <w:rFonts w:ascii="Verdana" w:eastAsia="Verdana" w:hAnsi="Verdana" w:cs="Verdana"/>
          <w:color w:val="000000"/>
          <w:sz w:val="18"/>
          <w:szCs w:val="18"/>
          <w:shd w:val="solid" w:color="FFFFFF" w:fill="auto"/>
          <w:lang w:eastAsia="ru-RU"/>
        </w:rPr>
      </w:pPr>
      <w:r w:rsidRPr="000F5716">
        <w:rPr>
          <w:rFonts w:ascii="Verdana" w:eastAsia="Verdana" w:hAnsi="Verdana" w:cs="Verdana"/>
          <w:color w:val="000000"/>
          <w:sz w:val="18"/>
          <w:szCs w:val="18"/>
          <w:shd w:val="solid" w:color="FFFFFF" w:fill="auto"/>
          <w:lang w:val="ru-RU" w:eastAsia="ru-RU"/>
        </w:rPr>
        <w:br/>
        <w:t>Remember, each test/graph/document/slide/narrative should demonstrate that all members participated in the work.  There should also be evidence that the overall project is not just the production of one person's view but that it represents the group as a whole.</w:t>
      </w:r>
    </w:p>
    <w:p w:rsidR="000F5716" w:rsidRPr="000F5716" w:rsidRDefault="000F5716" w:rsidP="000F5716">
      <w:pPr>
        <w:shd w:val="solid" w:color="FFFFFF" w:fill="auto"/>
        <w:spacing w:after="280" w:afterAutospacing="1"/>
        <w:jc w:val="both"/>
        <w:rPr>
          <w:rFonts w:ascii="Verdana" w:eastAsia="Verdana" w:hAnsi="Verdana" w:cs="Verdana"/>
          <w:color w:val="000000"/>
          <w:sz w:val="20"/>
          <w:shd w:val="solid" w:color="FFFFFF" w:fill="auto"/>
          <w:lang w:val="ru-RU" w:eastAsia="ru-RU"/>
        </w:rPr>
      </w:pPr>
      <w:r w:rsidRPr="000F5716">
        <w:rPr>
          <w:rFonts w:ascii="Verdana" w:eastAsia="Verdana" w:hAnsi="Verdana" w:cs="Verdana"/>
          <w:color w:val="000000"/>
          <w:sz w:val="20"/>
          <w:shd w:val="solid" w:color="FFFFFF" w:fill="auto"/>
          <w:lang w:val="ru-RU" w:eastAsia="ru-RU"/>
        </w:rPr>
        <w:br/>
      </w:r>
      <w:r w:rsidRPr="000F5716">
        <w:rPr>
          <w:rFonts w:ascii="Verdana" w:eastAsia="Verdana" w:hAnsi="Verdana" w:cs="Verdana"/>
          <w:color w:val="000000"/>
          <w:sz w:val="20"/>
          <w:shd w:val="solid" w:color="FFFFFF" w:fill="auto"/>
          <w:lang w:val="ru-RU" w:eastAsia="ru-RU"/>
        </w:rPr>
        <w:br/>
      </w:r>
      <w:r w:rsidRPr="000F5716">
        <w:rPr>
          <w:rFonts w:ascii="Verdana" w:eastAsia="Verdana" w:hAnsi="Verdana" w:cs="Verdana"/>
          <w:color w:val="000000"/>
          <w:sz w:val="20"/>
          <w:shd w:val="solid" w:color="FFFFFF" w:fill="auto"/>
          <w:lang w:val="ru-RU" w:eastAsia="ru-RU"/>
        </w:rPr>
        <w:br/>
      </w:r>
      <w:r w:rsidRPr="000F5716">
        <w:rPr>
          <w:rFonts w:ascii="Verdana" w:eastAsia="Verdana" w:hAnsi="Verdana" w:cs="Verdana"/>
          <w:color w:val="000000"/>
          <w:sz w:val="20"/>
          <w:shd w:val="solid" w:color="FFFFFF" w:fill="auto"/>
          <w:lang w:val="ru-RU" w:eastAsia="ru-RU"/>
        </w:rPr>
        <w:br/>
      </w:r>
      <w:r w:rsidRPr="000F5716">
        <w:rPr>
          <w:rFonts w:ascii="Verdana" w:eastAsia="Verdana" w:hAnsi="Verdana" w:cs="Verdana"/>
          <w:color w:val="000000"/>
          <w:sz w:val="20"/>
          <w:shd w:val="solid" w:color="FFFFFF" w:fill="auto"/>
          <w:lang w:val="ru-RU" w:eastAsia="ru-RU"/>
        </w:rPr>
        <w:br/>
      </w: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756CF8" w:rsidRPr="00F92969" w:rsidRDefault="00756CF8" w:rsidP="00756CF8">
      <w:pPr>
        <w:pStyle w:val="Style-1"/>
        <w:spacing w:line="276" w:lineRule="auto"/>
        <w:rPr>
          <w:b/>
        </w:rPr>
      </w:pPr>
      <w:r w:rsidRPr="00F92969">
        <w:rPr>
          <w:rFonts w:ascii="Arial" w:eastAsia="Arial" w:hAnsi="Arial" w:cs="Arial"/>
          <w:b/>
          <w:color w:val="000000"/>
          <w:sz w:val="22"/>
          <w:szCs w:val="22"/>
        </w:rPr>
        <w:t>Stream Team Sign-Off Sheets</w:t>
      </w:r>
    </w:p>
    <w:p w:rsidR="00756CF8" w:rsidRDefault="00756CF8" w:rsidP="00756CF8">
      <w:pPr>
        <w:pStyle w:val="Style-1"/>
        <w:spacing w:line="276" w:lineRule="auto"/>
        <w:rPr>
          <w:rFonts w:ascii="Arial" w:eastAsia="Arial" w:hAnsi="Arial" w:cs="Arial"/>
          <w:color w:val="000000"/>
          <w:sz w:val="22"/>
          <w:szCs w:val="22"/>
        </w:rPr>
      </w:pPr>
    </w:p>
    <w:p w:rsidR="00756CF8" w:rsidRDefault="00756CF8" w:rsidP="00756CF8">
      <w:pPr>
        <w:pStyle w:val="Style-1"/>
        <w:spacing w:line="276" w:lineRule="auto"/>
        <w:rPr>
          <w:rFonts w:ascii="Arial" w:eastAsia="Arial" w:hAnsi="Arial" w:cs="Arial"/>
          <w:color w:val="000000"/>
          <w:sz w:val="22"/>
          <w:szCs w:val="22"/>
        </w:rPr>
      </w:pPr>
    </w:p>
    <w:p w:rsidR="00756CF8" w:rsidRDefault="00756CF8" w:rsidP="00756CF8">
      <w:pPr>
        <w:pStyle w:val="Style-1"/>
        <w:spacing w:line="276" w:lineRule="auto"/>
        <w:rPr>
          <w:rFonts w:ascii="Arial" w:eastAsia="Arial" w:hAnsi="Arial" w:cs="Arial"/>
          <w:color w:val="000000"/>
          <w:sz w:val="22"/>
          <w:szCs w:val="22"/>
        </w:rPr>
      </w:pPr>
      <w:r>
        <w:rPr>
          <w:rFonts w:ascii="Arial" w:eastAsia="Arial" w:hAnsi="Arial" w:cs="Arial"/>
          <w:color w:val="000000"/>
          <w:sz w:val="22"/>
          <w:szCs w:val="22"/>
        </w:rPr>
        <w:t xml:space="preserve">Group Members: </w:t>
      </w:r>
    </w:p>
    <w:p w:rsidR="00756CF8" w:rsidRDefault="00756CF8" w:rsidP="00756CF8">
      <w:pPr>
        <w:pStyle w:val="Style-1"/>
        <w:spacing w:line="276" w:lineRule="auto"/>
        <w:rPr>
          <w:rFonts w:ascii="Arial" w:eastAsia="Arial" w:hAnsi="Arial" w:cs="Arial"/>
          <w:color w:val="000000"/>
          <w:sz w:val="22"/>
          <w:szCs w:val="22"/>
        </w:rPr>
      </w:pPr>
    </w:p>
    <w:p w:rsidR="00756CF8" w:rsidRDefault="00756CF8" w:rsidP="00756CF8">
      <w:pPr>
        <w:pStyle w:val="Style-1"/>
        <w:spacing w:line="276" w:lineRule="auto"/>
        <w:rPr>
          <w:rFonts w:ascii="Arial" w:eastAsia="Arial" w:hAnsi="Arial" w:cs="Arial"/>
          <w:color w:val="000000"/>
          <w:sz w:val="22"/>
          <w:szCs w:val="22"/>
        </w:rPr>
      </w:pPr>
    </w:p>
    <w:p w:rsidR="00756CF8" w:rsidRDefault="00756CF8" w:rsidP="00756CF8">
      <w:pPr>
        <w:pStyle w:val="Style-1"/>
        <w:spacing w:line="276" w:lineRule="auto"/>
        <w:rPr>
          <w:rFonts w:ascii="Arial" w:eastAsia="Arial" w:hAnsi="Arial" w:cs="Arial"/>
          <w:color w:val="000000"/>
          <w:sz w:val="22"/>
          <w:szCs w:val="22"/>
        </w:rPr>
      </w:pPr>
    </w:p>
    <w:p w:rsidR="00756CF8" w:rsidRDefault="00756CF8" w:rsidP="00756CF8">
      <w:pPr>
        <w:pStyle w:val="Style-1"/>
        <w:spacing w:line="276" w:lineRule="auto"/>
        <w:rPr>
          <w:rFonts w:ascii="Arial" w:eastAsia="Arial" w:hAnsi="Arial" w:cs="Arial"/>
          <w:color w:val="000000"/>
          <w:sz w:val="22"/>
          <w:szCs w:val="22"/>
        </w:rPr>
      </w:pPr>
    </w:p>
    <w:p w:rsidR="00756CF8" w:rsidRDefault="00756CF8" w:rsidP="00756CF8">
      <w:pPr>
        <w:pStyle w:val="Style-1"/>
        <w:spacing w:line="276" w:lineRule="auto"/>
        <w:rPr>
          <w:rFonts w:ascii="Arial" w:eastAsia="Arial" w:hAnsi="Arial" w:cs="Arial"/>
          <w:color w:val="000000"/>
          <w:sz w:val="22"/>
          <w:szCs w:val="22"/>
        </w:rPr>
      </w:pPr>
    </w:p>
    <w:p w:rsidR="00756CF8" w:rsidRDefault="00756CF8" w:rsidP="00756CF8">
      <w:pPr>
        <w:pStyle w:val="Style-1"/>
        <w:spacing w:line="276" w:lineRule="auto"/>
        <w:rPr>
          <w:rFonts w:ascii="Arial" w:eastAsia="Arial" w:hAnsi="Arial" w:cs="Arial"/>
          <w:color w:val="000000"/>
          <w:sz w:val="22"/>
          <w:szCs w:val="22"/>
        </w:rPr>
      </w:pPr>
    </w:p>
    <w:tbl>
      <w:tblPr>
        <w:tblW w:w="0" w:type="auto"/>
        <w:tblLook w:val="0000" w:firstRow="0" w:lastRow="0" w:firstColumn="0" w:lastColumn="0" w:noHBand="0" w:noVBand="0"/>
      </w:tblPr>
      <w:tblGrid>
        <w:gridCol w:w="2265"/>
        <w:gridCol w:w="7095"/>
      </w:tblGrid>
      <w:tr w:rsidR="00756CF8" w:rsidTr="006B0D4E">
        <w:tblPrEx>
          <w:tblCellMar>
            <w:top w:w="0" w:type="dxa"/>
            <w:bottom w:w="0" w:type="dxa"/>
          </w:tblCellMar>
        </w:tblPrEx>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6CF8" w:rsidRDefault="00756CF8" w:rsidP="006B0D4E">
            <w:pPr>
              <w:pStyle w:val="Style-2"/>
            </w:pPr>
            <w:r>
              <w:rPr>
                <w:rFonts w:ascii="Arial" w:eastAsia="Arial" w:hAnsi="Arial" w:cs="Arial"/>
                <w:color w:val="000000"/>
                <w:sz w:val="22"/>
                <w:szCs w:val="22"/>
              </w:rPr>
              <w:t>Name</w:t>
            </w:r>
          </w:p>
        </w:tc>
        <w:tc>
          <w:tcPr>
            <w:tcW w:w="7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6CF8" w:rsidRDefault="00756CF8" w:rsidP="006B0D4E">
            <w:pPr>
              <w:pStyle w:val="Style-2"/>
            </w:pPr>
            <w:r>
              <w:rPr>
                <w:rFonts w:ascii="Arial" w:eastAsia="Arial" w:hAnsi="Arial" w:cs="Arial"/>
                <w:color w:val="000000"/>
                <w:sz w:val="22"/>
                <w:szCs w:val="22"/>
              </w:rPr>
              <w:t>Items Produced</w:t>
            </w:r>
          </w:p>
        </w:tc>
      </w:tr>
      <w:tr w:rsidR="00756CF8" w:rsidTr="006B0D4E">
        <w:tblPrEx>
          <w:tblCellMar>
            <w:top w:w="0" w:type="dxa"/>
            <w:bottom w:w="0" w:type="dxa"/>
          </w:tblCellMar>
        </w:tblPrEx>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6CF8" w:rsidRDefault="00756CF8" w:rsidP="006B0D4E">
            <w:pPr>
              <w:pStyle w:val="Style-2"/>
            </w:pPr>
          </w:p>
        </w:tc>
        <w:tc>
          <w:tcPr>
            <w:tcW w:w="7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6CF8" w:rsidRDefault="00756CF8" w:rsidP="006B0D4E">
            <w:pPr>
              <w:pStyle w:val="Style-2"/>
            </w:pPr>
          </w:p>
        </w:tc>
      </w:tr>
      <w:tr w:rsidR="00756CF8" w:rsidTr="006B0D4E">
        <w:tblPrEx>
          <w:tblCellMar>
            <w:top w:w="0" w:type="dxa"/>
            <w:bottom w:w="0" w:type="dxa"/>
          </w:tblCellMar>
        </w:tblPrEx>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6CF8" w:rsidRDefault="00756CF8" w:rsidP="006B0D4E">
            <w:pPr>
              <w:pStyle w:val="Style-2"/>
            </w:pPr>
          </w:p>
        </w:tc>
        <w:tc>
          <w:tcPr>
            <w:tcW w:w="7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6CF8" w:rsidRDefault="00756CF8" w:rsidP="006B0D4E">
            <w:pPr>
              <w:pStyle w:val="Style-2"/>
            </w:pPr>
          </w:p>
        </w:tc>
      </w:tr>
      <w:tr w:rsidR="00756CF8" w:rsidTr="006B0D4E">
        <w:tblPrEx>
          <w:tblCellMar>
            <w:top w:w="0" w:type="dxa"/>
            <w:bottom w:w="0" w:type="dxa"/>
          </w:tblCellMar>
        </w:tblPrEx>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6CF8" w:rsidRDefault="00756CF8" w:rsidP="006B0D4E">
            <w:pPr>
              <w:pStyle w:val="Style-2"/>
            </w:pPr>
          </w:p>
        </w:tc>
        <w:tc>
          <w:tcPr>
            <w:tcW w:w="7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6CF8" w:rsidRDefault="00756CF8" w:rsidP="006B0D4E">
            <w:pPr>
              <w:pStyle w:val="Style-2"/>
            </w:pPr>
          </w:p>
        </w:tc>
      </w:tr>
      <w:tr w:rsidR="00756CF8" w:rsidTr="006B0D4E">
        <w:tblPrEx>
          <w:tblCellMar>
            <w:top w:w="0" w:type="dxa"/>
            <w:bottom w:w="0" w:type="dxa"/>
          </w:tblCellMar>
        </w:tblPrEx>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6CF8" w:rsidRDefault="00756CF8" w:rsidP="006B0D4E">
            <w:pPr>
              <w:pStyle w:val="Style-2"/>
            </w:pPr>
          </w:p>
        </w:tc>
        <w:tc>
          <w:tcPr>
            <w:tcW w:w="7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6CF8" w:rsidRDefault="00756CF8" w:rsidP="006B0D4E">
            <w:pPr>
              <w:pStyle w:val="Style-2"/>
            </w:pPr>
          </w:p>
        </w:tc>
      </w:tr>
      <w:tr w:rsidR="00756CF8" w:rsidTr="006B0D4E">
        <w:tblPrEx>
          <w:tblCellMar>
            <w:top w:w="0" w:type="dxa"/>
            <w:bottom w:w="0" w:type="dxa"/>
          </w:tblCellMar>
        </w:tblPrEx>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6CF8" w:rsidRDefault="00756CF8" w:rsidP="006B0D4E">
            <w:pPr>
              <w:pStyle w:val="Style-2"/>
            </w:pPr>
          </w:p>
        </w:tc>
        <w:tc>
          <w:tcPr>
            <w:tcW w:w="7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6CF8" w:rsidRDefault="00756CF8" w:rsidP="006B0D4E">
            <w:pPr>
              <w:pStyle w:val="Style-2"/>
            </w:pPr>
          </w:p>
        </w:tc>
      </w:tr>
      <w:tr w:rsidR="00756CF8" w:rsidTr="006B0D4E">
        <w:tblPrEx>
          <w:tblCellMar>
            <w:top w:w="0" w:type="dxa"/>
            <w:bottom w:w="0" w:type="dxa"/>
          </w:tblCellMar>
        </w:tblPrEx>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6CF8" w:rsidRDefault="00756CF8" w:rsidP="006B0D4E">
            <w:pPr>
              <w:pStyle w:val="Style-2"/>
            </w:pPr>
          </w:p>
        </w:tc>
        <w:tc>
          <w:tcPr>
            <w:tcW w:w="7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6CF8" w:rsidRDefault="00756CF8" w:rsidP="006B0D4E">
            <w:pPr>
              <w:pStyle w:val="Style-2"/>
            </w:pPr>
          </w:p>
        </w:tc>
      </w:tr>
      <w:tr w:rsidR="00756CF8" w:rsidTr="006B0D4E">
        <w:tblPrEx>
          <w:tblCellMar>
            <w:top w:w="0" w:type="dxa"/>
            <w:bottom w:w="0" w:type="dxa"/>
          </w:tblCellMar>
        </w:tblPrEx>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6CF8" w:rsidRDefault="00756CF8" w:rsidP="006B0D4E">
            <w:pPr>
              <w:pStyle w:val="Style-2"/>
            </w:pPr>
          </w:p>
        </w:tc>
        <w:tc>
          <w:tcPr>
            <w:tcW w:w="7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56CF8" w:rsidRDefault="00756CF8" w:rsidP="006B0D4E">
            <w:pPr>
              <w:pStyle w:val="Style-2"/>
            </w:pPr>
          </w:p>
        </w:tc>
      </w:tr>
    </w:tbl>
    <w:p w:rsidR="00756CF8" w:rsidRDefault="00756CF8" w:rsidP="00756CF8">
      <w:pPr>
        <w:pStyle w:val="Style-1"/>
        <w:spacing w:line="276" w:lineRule="auto"/>
      </w:pPr>
    </w:p>
    <w:p w:rsidR="00756CF8" w:rsidRDefault="00756CF8" w:rsidP="00756CF8">
      <w:pPr>
        <w:pStyle w:val="Style-1"/>
        <w:spacing w:line="276" w:lineRule="auto"/>
        <w:rPr>
          <w:rFonts w:ascii="Arial" w:eastAsia="Arial" w:hAnsi="Arial" w:cs="Arial"/>
          <w:color w:val="000000"/>
          <w:sz w:val="22"/>
          <w:szCs w:val="22"/>
        </w:rPr>
      </w:pPr>
    </w:p>
    <w:p w:rsidR="00756CF8" w:rsidRDefault="00756CF8" w:rsidP="00756CF8">
      <w:pPr>
        <w:pStyle w:val="Style-1"/>
        <w:spacing w:line="276" w:lineRule="auto"/>
        <w:rPr>
          <w:rFonts w:ascii="Arial" w:eastAsia="Arial" w:hAnsi="Arial" w:cs="Arial"/>
          <w:color w:val="000000"/>
          <w:sz w:val="22"/>
          <w:szCs w:val="22"/>
        </w:rPr>
      </w:pPr>
      <w:r>
        <w:rPr>
          <w:rFonts w:ascii="Arial" w:eastAsia="Arial" w:hAnsi="Arial" w:cs="Arial"/>
          <w:color w:val="000000"/>
          <w:sz w:val="22"/>
          <w:szCs w:val="22"/>
        </w:rPr>
        <w:t>By signing below, we agree that the above information is true and that the persons indicated for each job did in fact contribute and worked diligently on that job and “pulled” their own weight as a contributing member of the group:</w:t>
      </w:r>
    </w:p>
    <w:p w:rsidR="00756CF8" w:rsidRDefault="00756CF8" w:rsidP="00756CF8">
      <w:pPr>
        <w:pStyle w:val="Style-1"/>
        <w:spacing w:line="276" w:lineRule="auto"/>
        <w:rPr>
          <w:rFonts w:ascii="Arial" w:eastAsia="Arial" w:hAnsi="Arial" w:cs="Arial"/>
          <w:color w:val="000000"/>
          <w:sz w:val="22"/>
          <w:szCs w:val="22"/>
        </w:rPr>
      </w:pPr>
    </w:p>
    <w:p w:rsidR="00756CF8" w:rsidRDefault="00756CF8" w:rsidP="00756CF8">
      <w:pPr>
        <w:pStyle w:val="Style-1"/>
        <w:spacing w:line="276" w:lineRule="auto"/>
        <w:rPr>
          <w:rFonts w:ascii="Arial" w:eastAsia="Arial" w:hAnsi="Arial" w:cs="Arial"/>
          <w:color w:val="000000"/>
          <w:sz w:val="22"/>
          <w:szCs w:val="22"/>
        </w:rPr>
      </w:pPr>
      <w:r>
        <w:rPr>
          <w:rFonts w:ascii="Arial" w:eastAsia="Arial" w:hAnsi="Arial" w:cs="Arial"/>
          <w:color w:val="000000"/>
          <w:sz w:val="22"/>
          <w:szCs w:val="22"/>
        </w:rPr>
        <w:t>Signatures:</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Date:  ____________</w:t>
      </w: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Default="001620E0">
      <w:pPr>
        <w:rPr>
          <w:rFonts w:ascii="Arial" w:hAnsi="Arial" w:cs="Arial"/>
          <w:b/>
          <w:sz w:val="20"/>
          <w:szCs w:val="20"/>
        </w:rPr>
      </w:pPr>
    </w:p>
    <w:p w:rsidR="001620E0" w:rsidRPr="001620E0" w:rsidRDefault="001620E0">
      <w:pPr>
        <w:rPr>
          <w:rFonts w:ascii="Arial" w:hAnsi="Arial" w:cs="Arial"/>
          <w:b/>
          <w:sz w:val="20"/>
          <w:szCs w:val="20"/>
        </w:rPr>
      </w:pPr>
      <w:bookmarkStart w:id="1" w:name="lab"/>
      <w:bookmarkEnd w:id="1"/>
    </w:p>
    <w:sectPr w:rsidR="001620E0" w:rsidRPr="001620E0" w:rsidSect="00EB08E1">
      <w:footerReference w:type="default" r:id="rId9"/>
      <w:pgSz w:w="12240" w:h="15840" w:code="1"/>
      <w:pgMar w:top="288" w:right="720" w:bottom="576" w:left="144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0E0" w:rsidRDefault="009160E0">
      <w:r>
        <w:separator/>
      </w:r>
    </w:p>
  </w:endnote>
  <w:endnote w:type="continuationSeparator" w:id="0">
    <w:p w:rsidR="009160E0" w:rsidRDefault="00916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72B" w:rsidRDefault="00E4672B" w:rsidP="00EB08E1">
    <w:pPr>
      <w:pStyle w:val="Footer"/>
      <w:jc w:val="center"/>
    </w:pPr>
  </w:p>
  <w:p w:rsidR="00E4672B" w:rsidRDefault="00E4672B">
    <w:pPr>
      <w:pStyle w:val="Footer"/>
    </w:pPr>
  </w:p>
  <w:p w:rsidR="00E4672B" w:rsidRDefault="00E4672B" w:rsidP="00EB08E1">
    <w:pPr>
      <w:pStyle w:val="Footer"/>
      <w:jc w:val="center"/>
    </w:pPr>
  </w:p>
  <w:p w:rsidR="00E4672B" w:rsidRPr="00EB08E1" w:rsidRDefault="00E4672B" w:rsidP="00EB08E1">
    <w:pPr>
      <w:pStyle w:val="Footer"/>
      <w:jc w:val="center"/>
      <w:rPr>
        <w:rFonts w:ascii="Arial" w:hAnsi="Arial" w:cs="Arial"/>
        <w:sz w:val="16"/>
        <w:szCs w:val="16"/>
      </w:rPr>
    </w:pPr>
    <w:r w:rsidRPr="00EB08E1">
      <w:rPr>
        <w:rFonts w:ascii="Arial" w:hAnsi="Arial" w:cs="Arial"/>
        <w:sz w:val="16"/>
        <w:szCs w:val="16"/>
      </w:rPr>
      <w:t>Designing Watershed-based Education and Extension Efforts through a Mental Models Research Approach</w:t>
    </w:r>
  </w:p>
  <w:p w:rsidR="00E4672B" w:rsidRPr="00EB08E1" w:rsidRDefault="00E4672B" w:rsidP="00EB08E1">
    <w:pPr>
      <w:pStyle w:val="Footer"/>
      <w:jc w:val="center"/>
      <w:rPr>
        <w:rFonts w:ascii="Arial" w:hAnsi="Arial" w:cs="Arial"/>
        <w:i/>
        <w:sz w:val="16"/>
        <w:szCs w:val="16"/>
      </w:rPr>
    </w:pPr>
    <w:r w:rsidRPr="00EB08E1">
      <w:rPr>
        <w:rFonts w:ascii="Arial" w:hAnsi="Arial" w:cs="Arial"/>
        <w:i/>
        <w:sz w:val="16"/>
        <w:szCs w:val="16"/>
      </w:rPr>
      <w:t>USDA-CSREES National Integrated Water Quality Program</w:t>
    </w:r>
  </w:p>
  <w:p w:rsidR="00E4672B" w:rsidRDefault="00E467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0E0" w:rsidRDefault="009160E0">
      <w:r>
        <w:separator/>
      </w:r>
    </w:p>
  </w:footnote>
  <w:footnote w:type="continuationSeparator" w:id="0">
    <w:p w:rsidR="009160E0" w:rsidRDefault="009160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19A80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nsid w:val="00921E23"/>
    <w:multiLevelType w:val="hybridMultilevel"/>
    <w:tmpl w:val="9DAAEB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8D779D"/>
    <w:multiLevelType w:val="hybridMultilevel"/>
    <w:tmpl w:val="0F1E53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5460F8"/>
    <w:multiLevelType w:val="hybridMultilevel"/>
    <w:tmpl w:val="A9DE1D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70D74CE"/>
    <w:multiLevelType w:val="hybridMultilevel"/>
    <w:tmpl w:val="AD2AA6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524D15"/>
    <w:multiLevelType w:val="hybridMultilevel"/>
    <w:tmpl w:val="4E2A2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E6A7B7F"/>
    <w:multiLevelType w:val="hybridMultilevel"/>
    <w:tmpl w:val="23D4F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32F6173"/>
    <w:multiLevelType w:val="hybridMultilevel"/>
    <w:tmpl w:val="AE8003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4462162"/>
    <w:multiLevelType w:val="hybridMultilevel"/>
    <w:tmpl w:val="A8CAD4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6E03A3E"/>
    <w:multiLevelType w:val="hybridMultilevel"/>
    <w:tmpl w:val="5928D6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D672F6D"/>
    <w:multiLevelType w:val="hybridMultilevel"/>
    <w:tmpl w:val="6F50AE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1E86E87"/>
    <w:multiLevelType w:val="hybridMultilevel"/>
    <w:tmpl w:val="1A70A6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0625D5C"/>
    <w:multiLevelType w:val="hybridMultilevel"/>
    <w:tmpl w:val="AC1655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35D3F99"/>
    <w:multiLevelType w:val="hybridMultilevel"/>
    <w:tmpl w:val="58E6E44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7B109CB"/>
    <w:multiLevelType w:val="hybridMultilevel"/>
    <w:tmpl w:val="C2409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8"/>
  </w:num>
  <w:num w:numId="4">
    <w:abstractNumId w:val="6"/>
  </w:num>
  <w:num w:numId="5">
    <w:abstractNumId w:val="13"/>
  </w:num>
  <w:num w:numId="6">
    <w:abstractNumId w:val="14"/>
  </w:num>
  <w:num w:numId="7">
    <w:abstractNumId w:val="17"/>
  </w:num>
  <w:num w:numId="8">
    <w:abstractNumId w:val="15"/>
  </w:num>
  <w:num w:numId="9">
    <w:abstractNumId w:val="5"/>
  </w:num>
  <w:num w:numId="10">
    <w:abstractNumId w:val="9"/>
  </w:num>
  <w:num w:numId="11">
    <w:abstractNumId w:val="11"/>
  </w:num>
  <w:num w:numId="12">
    <w:abstractNumId w:val="12"/>
  </w:num>
  <w:num w:numId="13">
    <w:abstractNumId w:val="4"/>
  </w:num>
  <w:num w:numId="14">
    <w:abstractNumId w:val="1"/>
  </w:num>
  <w:num w:numId="15">
    <w:abstractNumId w:val="2"/>
  </w:num>
  <w:num w:numId="16">
    <w:abstractNumId w:val="3"/>
  </w:num>
  <w:num w:numId="17">
    <w:abstractNumId w:val="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991"/>
    <w:rsid w:val="00031FBC"/>
    <w:rsid w:val="0007079C"/>
    <w:rsid w:val="000B2437"/>
    <w:rsid w:val="000E3006"/>
    <w:rsid w:val="000F5716"/>
    <w:rsid w:val="0011384F"/>
    <w:rsid w:val="00141747"/>
    <w:rsid w:val="001620E0"/>
    <w:rsid w:val="001B6066"/>
    <w:rsid w:val="00232018"/>
    <w:rsid w:val="0024036C"/>
    <w:rsid w:val="002714EF"/>
    <w:rsid w:val="002C316F"/>
    <w:rsid w:val="002E0887"/>
    <w:rsid w:val="00310824"/>
    <w:rsid w:val="00320620"/>
    <w:rsid w:val="00393C8F"/>
    <w:rsid w:val="003B543C"/>
    <w:rsid w:val="003B5D95"/>
    <w:rsid w:val="003B73DC"/>
    <w:rsid w:val="003B77DD"/>
    <w:rsid w:val="003C1836"/>
    <w:rsid w:val="004117ED"/>
    <w:rsid w:val="00482E50"/>
    <w:rsid w:val="004B0659"/>
    <w:rsid w:val="004D29E1"/>
    <w:rsid w:val="00500812"/>
    <w:rsid w:val="0053290C"/>
    <w:rsid w:val="00587CBE"/>
    <w:rsid w:val="00660C30"/>
    <w:rsid w:val="00662964"/>
    <w:rsid w:val="00662FCF"/>
    <w:rsid w:val="00694EBA"/>
    <w:rsid w:val="006B0D4E"/>
    <w:rsid w:val="006C2B1D"/>
    <w:rsid w:val="006C2B2C"/>
    <w:rsid w:val="006C64A7"/>
    <w:rsid w:val="00756CF8"/>
    <w:rsid w:val="00767812"/>
    <w:rsid w:val="00783C65"/>
    <w:rsid w:val="007E4B7A"/>
    <w:rsid w:val="008373EE"/>
    <w:rsid w:val="008A13A3"/>
    <w:rsid w:val="008D4717"/>
    <w:rsid w:val="008F5C4F"/>
    <w:rsid w:val="009160E0"/>
    <w:rsid w:val="00953173"/>
    <w:rsid w:val="00955998"/>
    <w:rsid w:val="009D4916"/>
    <w:rsid w:val="00A36C74"/>
    <w:rsid w:val="00A7419B"/>
    <w:rsid w:val="00A77991"/>
    <w:rsid w:val="00B11E0F"/>
    <w:rsid w:val="00B130CA"/>
    <w:rsid w:val="00B17BBA"/>
    <w:rsid w:val="00B17D96"/>
    <w:rsid w:val="00B357D2"/>
    <w:rsid w:val="00B71616"/>
    <w:rsid w:val="00B86ED9"/>
    <w:rsid w:val="00BA522E"/>
    <w:rsid w:val="00BC6B84"/>
    <w:rsid w:val="00BC6E9C"/>
    <w:rsid w:val="00BC6F20"/>
    <w:rsid w:val="00BF017A"/>
    <w:rsid w:val="00C348E0"/>
    <w:rsid w:val="00C41AA5"/>
    <w:rsid w:val="00C46995"/>
    <w:rsid w:val="00CA2475"/>
    <w:rsid w:val="00D21FB6"/>
    <w:rsid w:val="00DB5B9D"/>
    <w:rsid w:val="00E16D43"/>
    <w:rsid w:val="00E4672B"/>
    <w:rsid w:val="00E95C69"/>
    <w:rsid w:val="00EB08E1"/>
    <w:rsid w:val="00ED1B61"/>
    <w:rsid w:val="00F44AB9"/>
    <w:rsid w:val="00F5678A"/>
    <w:rsid w:val="00FD2411"/>
    <w:rsid w:val="00FD4B18"/>
    <w:rsid w:val="00FF1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56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B08E1"/>
    <w:pPr>
      <w:tabs>
        <w:tab w:val="center" w:pos="4320"/>
        <w:tab w:val="right" w:pos="8640"/>
      </w:tabs>
    </w:pPr>
  </w:style>
  <w:style w:type="paragraph" w:styleId="Footer">
    <w:name w:val="footer"/>
    <w:basedOn w:val="Normal"/>
    <w:rsid w:val="00EB08E1"/>
    <w:pPr>
      <w:tabs>
        <w:tab w:val="center" w:pos="4320"/>
        <w:tab w:val="right" w:pos="8640"/>
      </w:tabs>
    </w:pPr>
  </w:style>
  <w:style w:type="character" w:styleId="Hyperlink">
    <w:name w:val="Hyperlink"/>
    <w:rsid w:val="00EB08E1"/>
    <w:rPr>
      <w:color w:val="0000FF"/>
      <w:u w:val="single"/>
    </w:rPr>
  </w:style>
  <w:style w:type="character" w:styleId="CommentReference">
    <w:name w:val="annotation reference"/>
    <w:semiHidden/>
    <w:rsid w:val="003B5D95"/>
    <w:rPr>
      <w:sz w:val="16"/>
      <w:szCs w:val="16"/>
    </w:rPr>
  </w:style>
  <w:style w:type="paragraph" w:styleId="CommentText">
    <w:name w:val="annotation text"/>
    <w:basedOn w:val="Normal"/>
    <w:semiHidden/>
    <w:rsid w:val="003B5D95"/>
    <w:rPr>
      <w:sz w:val="20"/>
      <w:szCs w:val="20"/>
    </w:rPr>
  </w:style>
  <w:style w:type="paragraph" w:styleId="CommentSubject">
    <w:name w:val="annotation subject"/>
    <w:basedOn w:val="CommentText"/>
    <w:next w:val="CommentText"/>
    <w:semiHidden/>
    <w:rsid w:val="003B5D95"/>
    <w:rPr>
      <w:b/>
      <w:bCs/>
    </w:rPr>
  </w:style>
  <w:style w:type="paragraph" w:styleId="BalloonText">
    <w:name w:val="Balloon Text"/>
    <w:basedOn w:val="Normal"/>
    <w:semiHidden/>
    <w:rsid w:val="003B5D95"/>
    <w:rPr>
      <w:rFonts w:ascii="Tahoma" w:hAnsi="Tahoma" w:cs="Tahoma"/>
      <w:sz w:val="16"/>
      <w:szCs w:val="16"/>
    </w:rPr>
  </w:style>
  <w:style w:type="paragraph" w:customStyle="1" w:styleId="Style-1">
    <w:name w:val="Style-1"/>
    <w:rsid w:val="00756CF8"/>
  </w:style>
  <w:style w:type="paragraph" w:customStyle="1" w:styleId="Style-2">
    <w:name w:val="Style-2"/>
    <w:rsid w:val="00756C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56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B08E1"/>
    <w:pPr>
      <w:tabs>
        <w:tab w:val="center" w:pos="4320"/>
        <w:tab w:val="right" w:pos="8640"/>
      </w:tabs>
    </w:pPr>
  </w:style>
  <w:style w:type="paragraph" w:styleId="Footer">
    <w:name w:val="footer"/>
    <w:basedOn w:val="Normal"/>
    <w:rsid w:val="00EB08E1"/>
    <w:pPr>
      <w:tabs>
        <w:tab w:val="center" w:pos="4320"/>
        <w:tab w:val="right" w:pos="8640"/>
      </w:tabs>
    </w:pPr>
  </w:style>
  <w:style w:type="character" w:styleId="Hyperlink">
    <w:name w:val="Hyperlink"/>
    <w:rsid w:val="00EB08E1"/>
    <w:rPr>
      <w:color w:val="0000FF"/>
      <w:u w:val="single"/>
    </w:rPr>
  </w:style>
  <w:style w:type="character" w:styleId="CommentReference">
    <w:name w:val="annotation reference"/>
    <w:semiHidden/>
    <w:rsid w:val="003B5D95"/>
    <w:rPr>
      <w:sz w:val="16"/>
      <w:szCs w:val="16"/>
    </w:rPr>
  </w:style>
  <w:style w:type="paragraph" w:styleId="CommentText">
    <w:name w:val="annotation text"/>
    <w:basedOn w:val="Normal"/>
    <w:semiHidden/>
    <w:rsid w:val="003B5D95"/>
    <w:rPr>
      <w:sz w:val="20"/>
      <w:szCs w:val="20"/>
    </w:rPr>
  </w:style>
  <w:style w:type="paragraph" w:styleId="CommentSubject">
    <w:name w:val="annotation subject"/>
    <w:basedOn w:val="CommentText"/>
    <w:next w:val="CommentText"/>
    <w:semiHidden/>
    <w:rsid w:val="003B5D95"/>
    <w:rPr>
      <w:b/>
      <w:bCs/>
    </w:rPr>
  </w:style>
  <w:style w:type="paragraph" w:styleId="BalloonText">
    <w:name w:val="Balloon Text"/>
    <w:basedOn w:val="Normal"/>
    <w:semiHidden/>
    <w:rsid w:val="003B5D95"/>
    <w:rPr>
      <w:rFonts w:ascii="Tahoma" w:hAnsi="Tahoma" w:cs="Tahoma"/>
      <w:sz w:val="16"/>
      <w:szCs w:val="16"/>
    </w:rPr>
  </w:style>
  <w:style w:type="paragraph" w:customStyle="1" w:styleId="Style-1">
    <w:name w:val="Style-1"/>
    <w:rsid w:val="00756CF8"/>
  </w:style>
  <w:style w:type="paragraph" w:customStyle="1" w:styleId="Style-2">
    <w:name w:val="Style-2"/>
    <w:rsid w:val="00756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293440">
      <w:bodyDiv w:val="1"/>
      <w:marLeft w:val="0"/>
      <w:marRight w:val="0"/>
      <w:marTop w:val="0"/>
      <w:marBottom w:val="0"/>
      <w:divBdr>
        <w:top w:val="none" w:sz="0" w:space="0" w:color="auto"/>
        <w:left w:val="none" w:sz="0" w:space="0" w:color="auto"/>
        <w:bottom w:val="none" w:sz="0" w:space="0" w:color="auto"/>
        <w:right w:val="none" w:sz="0" w:space="0" w:color="auto"/>
      </w:divBdr>
    </w:div>
    <w:div w:id="315846261">
      <w:bodyDiv w:val="1"/>
      <w:marLeft w:val="0"/>
      <w:marRight w:val="0"/>
      <w:marTop w:val="0"/>
      <w:marBottom w:val="0"/>
      <w:divBdr>
        <w:top w:val="none" w:sz="0" w:space="0" w:color="auto"/>
        <w:left w:val="none" w:sz="0" w:space="0" w:color="auto"/>
        <w:bottom w:val="none" w:sz="0" w:space="0" w:color="auto"/>
        <w:right w:val="none" w:sz="0" w:space="0" w:color="auto"/>
      </w:divBdr>
    </w:div>
    <w:div w:id="1135487508">
      <w:bodyDiv w:val="1"/>
      <w:marLeft w:val="0"/>
      <w:marRight w:val="0"/>
      <w:marTop w:val="0"/>
      <w:marBottom w:val="0"/>
      <w:divBdr>
        <w:top w:val="none" w:sz="0" w:space="0" w:color="auto"/>
        <w:left w:val="none" w:sz="0" w:space="0" w:color="auto"/>
        <w:bottom w:val="none" w:sz="0" w:space="0" w:color="auto"/>
        <w:right w:val="none" w:sz="0" w:space="0" w:color="auto"/>
      </w:divBdr>
    </w:div>
    <w:div w:id="1604144183">
      <w:bodyDiv w:val="1"/>
      <w:marLeft w:val="0"/>
      <w:marRight w:val="0"/>
      <w:marTop w:val="0"/>
      <w:marBottom w:val="0"/>
      <w:divBdr>
        <w:top w:val="none" w:sz="0" w:space="0" w:color="auto"/>
        <w:left w:val="none" w:sz="0" w:space="0" w:color="auto"/>
        <w:bottom w:val="none" w:sz="0" w:space="0" w:color="auto"/>
        <w:right w:val="none" w:sz="0" w:space="0" w:color="auto"/>
      </w:divBdr>
    </w:div>
    <w:div w:id="171639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1795</Words>
  <Characters>10233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Lesson Title:</vt:lpstr>
    </vt:vector>
  </TitlesOfParts>
  <Company>Microsoft</Company>
  <LinksUpToDate>false</LinksUpToDate>
  <CharactersWithSpaces>12004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Title:</dc:title>
  <dc:creator>Deborah K Hersha</dc:creator>
  <cp:lastModifiedBy>Mary Slyby</cp:lastModifiedBy>
  <cp:revision>2</cp:revision>
  <dcterms:created xsi:type="dcterms:W3CDTF">2014-03-04T17:30:00Z</dcterms:created>
  <dcterms:modified xsi:type="dcterms:W3CDTF">2014-03-04T17:30:00Z</dcterms:modified>
</cp:coreProperties>
</file>